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C54494" w:rsidRPr="00825ED2" w:rsidRDefault="0071184A" w:rsidP="00C5449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E43FC0">
        <w:rPr>
          <w:rFonts w:ascii="Times New Roman" w:hAnsi="Times New Roman"/>
          <w:sz w:val="24"/>
          <w:szCs w:val="24"/>
        </w:rPr>
        <w:t>директора Нечаевой Татьяны Юрьевны</w:t>
      </w:r>
      <w:r w:rsidRPr="00825ED2">
        <w:rPr>
          <w:rFonts w:ascii="Times New Roman" w:hAnsi="Times New Roman"/>
          <w:sz w:val="24"/>
          <w:szCs w:val="24"/>
        </w:rPr>
        <w:t xml:space="preserve"> действующего на основании </w:t>
      </w:r>
      <w:r w:rsidR="00E43FC0">
        <w:rPr>
          <w:rFonts w:ascii="Times New Roman" w:hAnsi="Times New Roman"/>
          <w:sz w:val="24"/>
          <w:szCs w:val="24"/>
        </w:rPr>
        <w:t>Устава</w:t>
      </w:r>
      <w:r w:rsidRPr="00825ED2">
        <w:rPr>
          <w:rFonts w:ascii="Times New Roman" w:hAnsi="Times New Roman"/>
          <w:sz w:val="24"/>
          <w:szCs w:val="24"/>
        </w:rPr>
        <w:t xml:space="preserve">, с одной стороны, </w:t>
      </w:r>
    </w:p>
    <w:p w:rsidR="0071184A" w:rsidRPr="00825ED2" w:rsidRDefault="0071184A" w:rsidP="00C5449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71184A">
      <w:pPr>
        <w:pStyle w:val="Standard"/>
        <w:spacing w:line="320" w:lineRule="exact"/>
        <w:ind w:firstLine="708"/>
        <w:jc w:val="both"/>
      </w:pPr>
    </w:p>
    <w:p w:rsidR="0071184A" w:rsidRPr="00825ED2" w:rsidRDefault="0071184A" w:rsidP="0071184A">
      <w:pPr>
        <w:pStyle w:val="ConsNonformat"/>
        <w:widowContro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6312F2" w:rsidRPr="006312F2" w:rsidRDefault="00492EA0" w:rsidP="006312F2">
      <w:pPr>
        <w:pStyle w:val="2"/>
        <w:spacing w:after="0"/>
        <w:ind w:left="0" w:firstLine="720"/>
        <w:jc w:val="both"/>
        <w:rPr>
          <w:sz w:val="24"/>
          <w:szCs w:val="24"/>
        </w:rPr>
      </w:pPr>
      <w:r w:rsidRPr="00CF005E">
        <w:rPr>
          <w:rFonts w:eastAsia="Times New Roman"/>
          <w:kern w:val="0"/>
          <w:sz w:val="24"/>
          <w:szCs w:val="24"/>
        </w:rPr>
        <w:t xml:space="preserve">1.1. </w:t>
      </w:r>
      <w:r w:rsidR="006312F2" w:rsidRPr="004B2AED">
        <w:rPr>
          <w:i/>
          <w:sz w:val="24"/>
          <w:szCs w:val="24"/>
        </w:rPr>
        <w:t xml:space="preserve">Поставщик обязуется по заявкам Покупателя </w:t>
      </w:r>
      <w:r w:rsidR="006312F2" w:rsidRPr="004B2AED">
        <w:rPr>
          <w:i/>
          <w:iCs/>
          <w:sz w:val="24"/>
          <w:szCs w:val="24"/>
        </w:rPr>
        <w:t xml:space="preserve"> передавать  ему  в установленный настоящим Договором срок ____________</w:t>
      </w:r>
      <w:r w:rsidR="006312F2" w:rsidRPr="004B2AED">
        <w:rPr>
          <w:i/>
          <w:sz w:val="24"/>
          <w:szCs w:val="24"/>
        </w:rPr>
        <w:t xml:space="preserve">(далее – Товар) по ценам, зафиксированным  в Прейскуранте (Приложение № 1 к настоящему Договору), а  Покупатель обязуется принимать  и </w:t>
      </w:r>
      <w:r w:rsidR="006312F2" w:rsidRPr="006312F2">
        <w:rPr>
          <w:sz w:val="24"/>
          <w:szCs w:val="24"/>
        </w:rPr>
        <w:t>оплачивать Товар</w:t>
      </w:r>
    </w:p>
    <w:p w:rsidR="006312F2" w:rsidRPr="006312F2" w:rsidRDefault="006312F2" w:rsidP="006312F2">
      <w:pPr>
        <w:pStyle w:val="Standard"/>
        <w:spacing w:line="360" w:lineRule="exact"/>
        <w:ind w:firstLine="709"/>
        <w:jc w:val="both"/>
      </w:pPr>
      <w:r w:rsidRPr="006312F2">
        <w:t xml:space="preserve">1.2. </w:t>
      </w:r>
      <w:r>
        <w:t xml:space="preserve">Поставка осуществляется в </w:t>
      </w:r>
      <w:proofErr w:type="spellStart"/>
      <w:r>
        <w:t>течение_____________________</w:t>
      </w:r>
      <w:proofErr w:type="spellEnd"/>
      <w:r w:rsidRPr="006312F2">
        <w:t>.</w:t>
      </w:r>
    </w:p>
    <w:p w:rsidR="00492EA0" w:rsidRPr="006312F2" w:rsidRDefault="00492EA0" w:rsidP="006312F2">
      <w:pPr>
        <w:pStyle w:val="2"/>
        <w:spacing w:after="0"/>
        <w:ind w:left="0" w:firstLine="720"/>
        <w:jc w:val="both"/>
        <w:rPr>
          <w:sz w:val="24"/>
          <w:szCs w:val="24"/>
        </w:rPr>
      </w:pPr>
      <w:r w:rsidRPr="006312F2">
        <w:rPr>
          <w:sz w:val="24"/>
          <w:szCs w:val="24"/>
        </w:rPr>
        <w:t xml:space="preserve">1.3. Поставка Товара осуществляется: по адресу: </w:t>
      </w:r>
      <w:proofErr w:type="gramStart"/>
      <w:r w:rsidRPr="006312F2">
        <w:rPr>
          <w:sz w:val="24"/>
          <w:szCs w:val="24"/>
        </w:rPr>
        <w:t>г</w:t>
      </w:r>
      <w:proofErr w:type="gramEnd"/>
      <w:r w:rsidRPr="006312F2">
        <w:rPr>
          <w:sz w:val="24"/>
          <w:szCs w:val="24"/>
        </w:rPr>
        <w:t xml:space="preserve">. Самара ул. </w:t>
      </w:r>
      <w:proofErr w:type="spellStart"/>
      <w:r w:rsidRPr="006312F2">
        <w:rPr>
          <w:sz w:val="24"/>
          <w:szCs w:val="24"/>
        </w:rPr>
        <w:t>Агибалова</w:t>
      </w:r>
      <w:proofErr w:type="spellEnd"/>
      <w:r w:rsidRPr="006312F2">
        <w:rPr>
          <w:sz w:val="24"/>
          <w:szCs w:val="24"/>
        </w:rPr>
        <w:t>, 12.</w:t>
      </w:r>
    </w:p>
    <w:p w:rsidR="00492EA0" w:rsidRPr="00CF005E" w:rsidRDefault="00492EA0" w:rsidP="00FF4DB6">
      <w:pPr>
        <w:pStyle w:val="Standard"/>
        <w:ind w:firstLine="709"/>
        <w:jc w:val="both"/>
      </w:pPr>
      <w:r w:rsidRPr="004B2AED">
        <w:t>1.4. Время поставки</w:t>
      </w:r>
      <w:r w:rsidRPr="00CF005E">
        <w:t xml:space="preserve">: с 8-00ч. </w:t>
      </w:r>
      <w:r>
        <w:t>д</w:t>
      </w:r>
      <w:r w:rsidRPr="00CF005E">
        <w:t>о 15-00ч.</w:t>
      </w:r>
    </w:p>
    <w:p w:rsidR="00551BB4" w:rsidRPr="00551BB4" w:rsidRDefault="00551BB4" w:rsidP="0071184A">
      <w:pPr>
        <w:pStyle w:val="Standard"/>
        <w:spacing w:line="320" w:lineRule="exact"/>
        <w:jc w:val="center"/>
      </w:pPr>
    </w:p>
    <w:p w:rsidR="0071184A" w:rsidRPr="00825ED2" w:rsidRDefault="0071184A" w:rsidP="0071184A">
      <w:pPr>
        <w:pStyle w:val="Standard"/>
        <w:spacing w:line="320" w:lineRule="exact"/>
        <w:jc w:val="center"/>
        <w:rPr>
          <w:b/>
        </w:rPr>
      </w:pPr>
      <w:r w:rsidRPr="00825ED2">
        <w:rPr>
          <w:b/>
        </w:rPr>
        <w:t>2. Стоимость и порядок оплаты</w:t>
      </w:r>
    </w:p>
    <w:p w:rsidR="0071184A"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
    <w:p w:rsidR="00011E79" w:rsidRPr="00551BB4" w:rsidRDefault="00011E79" w:rsidP="00D7579E">
      <w:pPr>
        <w:pStyle w:val="Standard"/>
        <w:ind w:firstLine="709"/>
        <w:jc w:val="both"/>
      </w:pPr>
      <w:r w:rsidRPr="00551BB4">
        <w:t xml:space="preserve">2.2. Оплата Товара производится Покупателем в течение </w:t>
      </w:r>
      <w:r w:rsidR="00551BB4" w:rsidRPr="00551BB4">
        <w:t>60 (Шестьдесят)</w:t>
      </w:r>
      <w:r w:rsidRPr="00551BB4">
        <w:t xml:space="preserve"> дней после принятия Товара Покупателем в полном объеме и подписания Сторонами товарной </w:t>
      </w:r>
      <w:r w:rsidRPr="001E09AE">
        <w:rPr>
          <w:highlight w:val="yellow"/>
        </w:rPr>
        <w:t>накладной формы (ТОРГ-12)/Универсального передаточного документа (УПД)</w:t>
      </w:r>
      <w:r w:rsidRPr="00551BB4">
        <w:t xml:space="preserve"> путем перечисления денежных средств на расчетный счет Поставщика.</w:t>
      </w:r>
    </w:p>
    <w:p w:rsidR="0071184A" w:rsidRPr="00825ED2" w:rsidRDefault="0071184A" w:rsidP="00D7579E">
      <w:pPr>
        <w:pStyle w:val="Standard"/>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w:t>
      </w:r>
      <w:r w:rsidR="00B1188F" w:rsidRPr="00B1188F">
        <w:rPr>
          <w:rFonts w:ascii="Times New Roman" w:hAnsi="Times New Roman" w:cs="Times New Roman"/>
          <w:bCs/>
          <w:sz w:val="24"/>
          <w:szCs w:val="24"/>
        </w:rPr>
        <w:t>заявкой на поставку Товара</w:t>
      </w:r>
      <w:r w:rsidRPr="00825ED2">
        <w:rPr>
          <w:rFonts w:ascii="Times New Roman" w:hAnsi="Times New Roman" w:cs="Times New Roman"/>
          <w:bCs/>
          <w:sz w:val="24"/>
          <w:szCs w:val="24"/>
        </w:rPr>
        <w:t>, и передачу его Покупателю на условиях настоящего Договора.</w:t>
      </w:r>
    </w:p>
    <w:p w:rsidR="0071184A" w:rsidRPr="00825ED2" w:rsidRDefault="0071184A" w:rsidP="00D7579E">
      <w:pPr>
        <w:pStyle w:val="Standard"/>
        <w:shd w:val="clear" w:color="auto" w:fill="FFFFFF"/>
        <w:ind w:firstLine="709"/>
        <w:jc w:val="both"/>
        <w:rPr>
          <w:spacing w:val="-4"/>
        </w:rPr>
      </w:pPr>
      <w:r w:rsidRPr="00825ED2">
        <w:rPr>
          <w:bCs/>
        </w:rPr>
        <w:t xml:space="preserve">3.1.2. </w:t>
      </w:r>
      <w:r w:rsidRPr="00825ED2">
        <w:t xml:space="preserve">Предоставить на Товар </w:t>
      </w:r>
      <w:r w:rsidRPr="00825ED2">
        <w:rPr>
          <w:spacing w:val="-4"/>
        </w:rPr>
        <w:t>сертификат соответствия Госстандарта России или иные документы, необходимые для эксплуатации Товара по назначению.</w:t>
      </w:r>
    </w:p>
    <w:p w:rsidR="0071184A" w:rsidRPr="00825ED2" w:rsidRDefault="0071184A" w:rsidP="00D7579E">
      <w:pPr>
        <w:pStyle w:val="Standard"/>
        <w:shd w:val="clear" w:color="auto" w:fill="FFFFFF"/>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D7579E">
      <w:pPr>
        <w:pStyle w:val="Standard"/>
        <w:shd w:val="clear" w:color="auto" w:fill="FFFFFF"/>
        <w:ind w:firstLine="709"/>
        <w:jc w:val="both"/>
        <w:rPr>
          <w:i/>
        </w:rPr>
      </w:pPr>
      <w:r w:rsidRPr="00825ED2">
        <w:rPr>
          <w:i/>
        </w:rPr>
        <w:t xml:space="preserve">товарную накладную формы (ТОРГ-12); </w:t>
      </w:r>
    </w:p>
    <w:p w:rsidR="002D2401" w:rsidRPr="00825ED2" w:rsidRDefault="002D2401" w:rsidP="00D7579E">
      <w:pPr>
        <w:pStyle w:val="Standard"/>
        <w:shd w:val="clear" w:color="auto" w:fill="FFFFFF"/>
        <w:ind w:firstLine="709"/>
        <w:jc w:val="both"/>
        <w:rPr>
          <w:i/>
        </w:rPr>
      </w:pPr>
      <w:r>
        <w:rPr>
          <w:i/>
        </w:rPr>
        <w:t>товарно-транспортная накладная;</w:t>
      </w:r>
    </w:p>
    <w:p w:rsidR="0071184A" w:rsidRPr="00825ED2" w:rsidRDefault="0071184A" w:rsidP="00D7579E">
      <w:pPr>
        <w:pStyle w:val="Standard"/>
        <w:shd w:val="clear" w:color="auto" w:fill="FFFFFF"/>
        <w:ind w:firstLine="709"/>
        <w:jc w:val="both"/>
        <w:rPr>
          <w:i/>
        </w:rPr>
      </w:pPr>
      <w:r w:rsidRPr="00825ED2">
        <w:rPr>
          <w:i/>
        </w:rPr>
        <w:t>счет-фактуру.</w:t>
      </w:r>
    </w:p>
    <w:p w:rsidR="0071184A" w:rsidRPr="00825ED2" w:rsidRDefault="0071184A" w:rsidP="00D7579E">
      <w:pPr>
        <w:pStyle w:val="Standard"/>
        <w:shd w:val="clear" w:color="auto" w:fill="FFFFFF"/>
        <w:ind w:firstLine="709"/>
        <w:jc w:val="both"/>
        <w:rPr>
          <w:b/>
          <w:i/>
        </w:rPr>
      </w:pPr>
      <w:r w:rsidRPr="00825ED2">
        <w:rPr>
          <w:b/>
          <w:i/>
        </w:rPr>
        <w:t xml:space="preserve">или </w:t>
      </w:r>
    </w:p>
    <w:p w:rsidR="0071184A" w:rsidRPr="00825ED2" w:rsidRDefault="0071184A" w:rsidP="00D7579E">
      <w:pPr>
        <w:pStyle w:val="Standard"/>
        <w:shd w:val="clear" w:color="auto" w:fill="FFFFFF"/>
        <w:ind w:firstLine="709"/>
        <w:jc w:val="both"/>
        <w:rPr>
          <w:i/>
        </w:rPr>
      </w:pPr>
      <w:r w:rsidRPr="00825ED2">
        <w:rPr>
          <w:i/>
        </w:rPr>
        <w:t>Универсальный передаточный документ (УПД).</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bCs/>
          <w:sz w:val="24"/>
          <w:szCs w:val="24"/>
        </w:rPr>
        <w:lastRenderedPageBreak/>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D7579E">
      <w:pPr>
        <w:pStyle w:val="Textbodyindent"/>
        <w:spacing w:after="0"/>
        <w:ind w:left="0" w:firstLine="283"/>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Pr="000B55E5" w:rsidRDefault="0071184A" w:rsidP="000B55E5">
      <w:pPr>
        <w:pStyle w:val="ConsNormal"/>
        <w:ind w:firstLine="709"/>
        <w:jc w:val="both"/>
        <w:rPr>
          <w:rFonts w:ascii="Times New Roman" w:hAnsi="Times New Roman" w:cs="Times New Roman"/>
          <w:kern w:val="3"/>
          <w:sz w:val="24"/>
          <w:szCs w:val="24"/>
        </w:rPr>
      </w:pPr>
      <w:r w:rsidRPr="00551BB4">
        <w:rPr>
          <w:rFonts w:ascii="Times New Roman" w:hAnsi="Times New Roman" w:cs="Times New Roman"/>
          <w:bCs/>
          <w:sz w:val="24"/>
          <w:szCs w:val="24"/>
        </w:rPr>
        <w:t>3</w:t>
      </w:r>
      <w:r w:rsidRPr="000B55E5">
        <w:rPr>
          <w:rFonts w:ascii="Times New Roman" w:hAnsi="Times New Roman" w:cs="Times New Roman"/>
          <w:kern w:val="3"/>
          <w:sz w:val="24"/>
          <w:szCs w:val="24"/>
        </w:rPr>
        <w:t>.2.1. Обеспечить проверку при приемке Товара по количеству качеству и комплектности.</w:t>
      </w:r>
    </w:p>
    <w:p w:rsidR="0071184A" w:rsidRPr="000B55E5" w:rsidRDefault="0071184A" w:rsidP="000B55E5">
      <w:pPr>
        <w:pStyle w:val="ConsNormal"/>
        <w:ind w:firstLine="709"/>
        <w:jc w:val="both"/>
        <w:rPr>
          <w:rFonts w:ascii="Times New Roman" w:hAnsi="Times New Roman" w:cs="Times New Roman"/>
          <w:kern w:val="3"/>
          <w:sz w:val="24"/>
          <w:szCs w:val="24"/>
        </w:rPr>
      </w:pPr>
      <w:r w:rsidRPr="000B55E5">
        <w:rPr>
          <w:rFonts w:ascii="Times New Roman" w:hAnsi="Times New Roman" w:cs="Times New Roman"/>
          <w:kern w:val="3"/>
          <w:sz w:val="24"/>
          <w:szCs w:val="24"/>
        </w:rPr>
        <w:t>3.2.</w:t>
      </w:r>
      <w:r w:rsidR="00551BB4" w:rsidRPr="000B55E5">
        <w:rPr>
          <w:rFonts w:ascii="Times New Roman" w:hAnsi="Times New Roman" w:cs="Times New Roman"/>
          <w:kern w:val="3"/>
          <w:sz w:val="24"/>
          <w:szCs w:val="24"/>
        </w:rPr>
        <w:t>2</w:t>
      </w:r>
      <w:r w:rsidRPr="000B55E5">
        <w:rPr>
          <w:rFonts w:ascii="Times New Roman" w:hAnsi="Times New Roman" w:cs="Times New Roman"/>
          <w:kern w:val="3"/>
          <w:sz w:val="24"/>
          <w:szCs w:val="24"/>
        </w:rPr>
        <w:t>. Принять и оплатить Товар в размерах и в сроки, установленные настоящим Договором.</w:t>
      </w:r>
    </w:p>
    <w:p w:rsidR="000B55E5" w:rsidRPr="004B2AED" w:rsidRDefault="000B55E5" w:rsidP="000B55E5">
      <w:pPr>
        <w:pStyle w:val="Standard"/>
        <w:ind w:firstLine="709"/>
        <w:jc w:val="both"/>
      </w:pPr>
      <w:r w:rsidRPr="004B2AED">
        <w:t>3.3. Покупатель вправе:</w:t>
      </w:r>
    </w:p>
    <w:p w:rsidR="000B55E5" w:rsidRPr="004B2AED" w:rsidRDefault="000B55E5" w:rsidP="000B55E5">
      <w:pPr>
        <w:pStyle w:val="Standard"/>
        <w:ind w:firstLine="709"/>
        <w:jc w:val="both"/>
      </w:pPr>
      <w:r w:rsidRPr="004B2AED">
        <w:t>3.3.1. Досрочно принять и оплатить поставленный Поставщиком Товар.</w:t>
      </w:r>
    </w:p>
    <w:p w:rsidR="000B55E5" w:rsidRPr="0068489D" w:rsidRDefault="000B55E5" w:rsidP="0068489D">
      <w:pPr>
        <w:pStyle w:val="ConsNormal"/>
        <w:ind w:firstLine="709"/>
        <w:jc w:val="both"/>
        <w:rPr>
          <w:rFonts w:ascii="Times New Roman" w:hAnsi="Times New Roman" w:cs="Times New Roman"/>
          <w:kern w:val="3"/>
          <w:sz w:val="24"/>
          <w:szCs w:val="24"/>
        </w:rPr>
      </w:pPr>
      <w:r w:rsidRPr="000B55E5">
        <w:t xml:space="preserve">3.3.2. Расторгнуть настоящий Договор или отказаться от Товара частично в случае </w:t>
      </w:r>
      <w:r w:rsidRPr="0068489D">
        <w:rPr>
          <w:rFonts w:ascii="Times New Roman" w:hAnsi="Times New Roman" w:cs="Times New Roman"/>
          <w:kern w:val="3"/>
          <w:sz w:val="24"/>
          <w:szCs w:val="24"/>
        </w:rPr>
        <w:t>несвоевременной поставки Товара или поставки некачественного Товара, который нельзя использовать по назначению.</w:t>
      </w:r>
    </w:p>
    <w:p w:rsidR="0068489D" w:rsidRPr="0068489D" w:rsidRDefault="0068489D" w:rsidP="0068489D">
      <w:pPr>
        <w:pStyle w:val="ConsNormal"/>
        <w:ind w:firstLine="709"/>
        <w:jc w:val="both"/>
        <w:rPr>
          <w:rFonts w:ascii="Times New Roman" w:hAnsi="Times New Roman" w:cs="Times New Roman"/>
          <w:kern w:val="3"/>
          <w:sz w:val="24"/>
          <w:szCs w:val="24"/>
        </w:rPr>
      </w:pPr>
      <w:r w:rsidRPr="0068489D">
        <w:rPr>
          <w:rFonts w:ascii="Times New Roman" w:hAnsi="Times New Roman" w:cs="Times New Roman"/>
          <w:kern w:val="3"/>
          <w:sz w:val="24"/>
          <w:szCs w:val="24"/>
        </w:rPr>
        <w:t>3.4.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68489D" w:rsidRDefault="0068489D"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D7579E">
      <w:pPr>
        <w:pStyle w:val="Standard"/>
        <w:ind w:firstLine="709"/>
        <w:jc w:val="both"/>
        <w:rPr>
          <w:spacing w:val="3"/>
        </w:rPr>
      </w:pPr>
      <w:r w:rsidRPr="00825ED2">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D7579E">
      <w:pPr>
        <w:pStyle w:val="Standard"/>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D7579E">
      <w:pPr>
        <w:pStyle w:val="Standard"/>
        <w:shd w:val="clear" w:color="auto" w:fill="FFFFFF"/>
        <w:ind w:firstLine="720"/>
        <w:jc w:val="both"/>
        <w:rPr>
          <w:spacing w:val="5"/>
        </w:rPr>
      </w:pPr>
      <w:r w:rsidRPr="00825ED2">
        <w:rPr>
          <w:spacing w:val="5"/>
        </w:rPr>
        <w:t>номер Договора;</w:t>
      </w:r>
    </w:p>
    <w:p w:rsidR="0071184A" w:rsidRPr="00825ED2" w:rsidRDefault="0071184A" w:rsidP="00D7579E">
      <w:pPr>
        <w:pStyle w:val="Standard"/>
        <w:shd w:val="clear" w:color="auto" w:fill="FFFFFF"/>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D7579E">
      <w:pPr>
        <w:pStyle w:val="Standard"/>
        <w:shd w:val="clear" w:color="auto" w:fill="FFFFFF"/>
        <w:ind w:firstLine="720"/>
        <w:jc w:val="both"/>
        <w:rPr>
          <w:spacing w:val="5"/>
        </w:rPr>
      </w:pPr>
      <w:r w:rsidRPr="00825ED2">
        <w:rPr>
          <w:spacing w:val="5"/>
        </w:rPr>
        <w:t>наименование Товара;</w:t>
      </w:r>
    </w:p>
    <w:p w:rsidR="0071184A" w:rsidRPr="00825ED2" w:rsidRDefault="0071184A" w:rsidP="00D7579E">
      <w:pPr>
        <w:pStyle w:val="Standard"/>
        <w:shd w:val="clear" w:color="auto" w:fill="FFFFFF"/>
        <w:ind w:firstLine="720"/>
        <w:jc w:val="both"/>
        <w:rPr>
          <w:spacing w:val="5"/>
        </w:rPr>
      </w:pPr>
      <w:r w:rsidRPr="00825ED2">
        <w:rPr>
          <w:spacing w:val="5"/>
        </w:rPr>
        <w:t>упаковочный лист;</w:t>
      </w:r>
    </w:p>
    <w:p w:rsidR="0071184A" w:rsidRPr="00825ED2" w:rsidRDefault="0071184A" w:rsidP="00D7579E">
      <w:pPr>
        <w:pStyle w:val="Standard"/>
        <w:shd w:val="clear" w:color="auto" w:fill="FFFFFF"/>
        <w:ind w:firstLine="720"/>
        <w:jc w:val="both"/>
        <w:rPr>
          <w:spacing w:val="5"/>
        </w:rPr>
      </w:pPr>
      <w:r w:rsidRPr="00825ED2">
        <w:rPr>
          <w:spacing w:val="5"/>
        </w:rPr>
        <w:t>дату отгрузки;</w:t>
      </w:r>
    </w:p>
    <w:p w:rsidR="0071184A" w:rsidRPr="00825ED2" w:rsidRDefault="0071184A" w:rsidP="00D7579E">
      <w:pPr>
        <w:pStyle w:val="Standard"/>
        <w:shd w:val="clear" w:color="auto" w:fill="FFFFFF"/>
        <w:ind w:firstLine="720"/>
        <w:jc w:val="both"/>
        <w:rPr>
          <w:spacing w:val="5"/>
        </w:rPr>
      </w:pPr>
      <w:r w:rsidRPr="00825ED2">
        <w:rPr>
          <w:spacing w:val="5"/>
        </w:rPr>
        <w:t>количество мест;</w:t>
      </w:r>
    </w:p>
    <w:p w:rsidR="0071184A" w:rsidRPr="00825ED2" w:rsidRDefault="0071184A" w:rsidP="00D7579E">
      <w:pPr>
        <w:pStyle w:val="Standard"/>
        <w:shd w:val="clear" w:color="auto" w:fill="FFFFFF"/>
        <w:ind w:firstLine="720"/>
        <w:jc w:val="both"/>
        <w:rPr>
          <w:spacing w:val="5"/>
        </w:rPr>
      </w:pPr>
      <w:r w:rsidRPr="00825ED2">
        <w:rPr>
          <w:spacing w:val="5"/>
        </w:rPr>
        <w:t>вес нетто и вес брутто.</w:t>
      </w:r>
    </w:p>
    <w:p w:rsidR="0071184A" w:rsidRPr="00825ED2" w:rsidRDefault="0071184A" w:rsidP="00D7579E">
      <w:pPr>
        <w:pStyle w:val="Standard"/>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D7579E">
      <w:pPr>
        <w:pStyle w:val="ConsNormal"/>
        <w:ind w:firstLine="360"/>
        <w:jc w:val="center"/>
        <w:rPr>
          <w:rFonts w:ascii="Times New Roman" w:hAnsi="Times New Roman" w:cs="Times New Roman"/>
          <w:sz w:val="24"/>
          <w:szCs w:val="24"/>
        </w:rPr>
      </w:pPr>
    </w:p>
    <w:p w:rsidR="0071184A" w:rsidRPr="00825ED2" w:rsidRDefault="0071184A" w:rsidP="00D7579E">
      <w:pPr>
        <w:pStyle w:val="ConsNormal"/>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D7579E">
      <w:pPr>
        <w:pStyle w:val="a9"/>
        <w:jc w:val="both"/>
        <w:rPr>
          <w:sz w:val="24"/>
          <w:szCs w:val="24"/>
        </w:rPr>
      </w:pPr>
      <w:r w:rsidRPr="00825ED2">
        <w:rPr>
          <w:sz w:val="24"/>
          <w:szCs w:val="24"/>
        </w:rPr>
        <w:lastRenderedPageBreak/>
        <w:tab/>
        <w:t>5.1. Поставщик гарантирует, что:</w:t>
      </w:r>
    </w:p>
    <w:p w:rsidR="0071184A" w:rsidRPr="00825ED2" w:rsidRDefault="0071184A" w:rsidP="00D7579E">
      <w:pPr>
        <w:pStyle w:val="a9"/>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D7579E">
      <w:pPr>
        <w:pStyle w:val="a9"/>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D7579E">
      <w:pPr>
        <w:pStyle w:val="a9"/>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D7579E">
      <w:pPr>
        <w:pStyle w:val="a9"/>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D7579E">
      <w:pPr>
        <w:pStyle w:val="a9"/>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D7579E">
      <w:pPr>
        <w:pStyle w:val="a9"/>
        <w:jc w:val="both"/>
        <w:rPr>
          <w:i/>
          <w:sz w:val="24"/>
          <w:szCs w:val="24"/>
        </w:rPr>
      </w:pPr>
      <w:r w:rsidRPr="00825ED2">
        <w:rPr>
          <w:sz w:val="24"/>
          <w:szCs w:val="24"/>
        </w:rPr>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D7579E">
      <w:pPr>
        <w:pStyle w:val="Standard"/>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D7579E">
      <w:pPr>
        <w:pStyle w:val="Standard"/>
        <w:jc w:val="both"/>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D7579E">
      <w:pPr>
        <w:pStyle w:val="ConsNormal"/>
        <w:jc w:val="center"/>
        <w:rPr>
          <w:rFonts w:ascii="Times New Roman" w:hAnsi="Times New Roman" w:cs="Times New Roman"/>
          <w:b/>
          <w:sz w:val="24"/>
          <w:szCs w:val="24"/>
        </w:rPr>
      </w:pPr>
    </w:p>
    <w:p w:rsidR="0071184A" w:rsidRPr="00825ED2" w:rsidRDefault="0071184A" w:rsidP="00D7579E">
      <w:pPr>
        <w:pStyle w:val="ConsNormal"/>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D7579E">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D7579E">
      <w:pPr>
        <w:pStyle w:val="ConsNormal"/>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D7579E">
      <w:pPr>
        <w:pStyle w:val="a9"/>
        <w:ind w:firstLine="709"/>
        <w:jc w:val="both"/>
        <w:rPr>
          <w:sz w:val="24"/>
          <w:szCs w:val="24"/>
        </w:rPr>
      </w:pPr>
      <w:r w:rsidRPr="00825ED2">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D7579E">
      <w:pPr>
        <w:pStyle w:val="a9"/>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D7579E">
      <w:pPr>
        <w:pStyle w:val="a9"/>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D7579E">
      <w:pPr>
        <w:pStyle w:val="a9"/>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D7579E">
      <w:pPr>
        <w:pStyle w:val="a9"/>
        <w:ind w:firstLine="708"/>
        <w:jc w:val="both"/>
        <w:rPr>
          <w:sz w:val="24"/>
          <w:szCs w:val="24"/>
        </w:rPr>
      </w:pPr>
      <w:r w:rsidRPr="00825ED2">
        <w:rPr>
          <w:sz w:val="24"/>
          <w:szCs w:val="24"/>
        </w:rPr>
        <w:lastRenderedPageBreak/>
        <w:t>- возврата всех уплаченных Покупателем по настоящему Договору денежных сумм;</w:t>
      </w:r>
    </w:p>
    <w:p w:rsidR="0071184A" w:rsidRPr="00825ED2" w:rsidRDefault="0071184A" w:rsidP="00D7579E">
      <w:pPr>
        <w:pStyle w:val="a9"/>
        <w:ind w:firstLine="708"/>
        <w:jc w:val="both"/>
        <w:rPr>
          <w:sz w:val="24"/>
          <w:szCs w:val="24"/>
        </w:rPr>
      </w:pPr>
      <w:r w:rsidRPr="00825ED2">
        <w:rPr>
          <w:sz w:val="24"/>
          <w:szCs w:val="24"/>
        </w:rPr>
        <w:t xml:space="preserve">- уплаты Покупателю штрафа в размере 10% от общей стоимости Товара, указанной в п. 2.1 настоящего Договора.  </w:t>
      </w:r>
    </w:p>
    <w:p w:rsidR="0071184A" w:rsidRPr="00825ED2" w:rsidRDefault="0071184A" w:rsidP="00D7579E">
      <w:pPr>
        <w:pStyle w:val="Standard"/>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D7579E">
      <w:pPr>
        <w:pStyle w:val="Standard"/>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D7579E">
      <w:pPr>
        <w:pStyle w:val="Standard"/>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D7579E">
      <w:pPr>
        <w:pStyle w:val="a9"/>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0B55E5">
      <w:pPr>
        <w:pStyle w:val="a9"/>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B55E5" w:rsidRDefault="000B55E5" w:rsidP="000B55E5">
      <w:pPr>
        <w:pStyle w:val="a9"/>
        <w:ind w:firstLine="709"/>
        <w:jc w:val="both"/>
        <w:rPr>
          <w:sz w:val="24"/>
          <w:szCs w:val="24"/>
        </w:rPr>
      </w:pPr>
      <w:r w:rsidRPr="004B2AED">
        <w:rPr>
          <w:sz w:val="24"/>
          <w:szCs w:val="24"/>
        </w:rPr>
        <w:t>8.8.</w:t>
      </w:r>
      <w:r>
        <w:rPr>
          <w:sz w:val="24"/>
          <w:szCs w:val="24"/>
        </w:rPr>
        <w:t> </w:t>
      </w:r>
      <w:r w:rsidRPr="00CA653D">
        <w:rPr>
          <w:sz w:val="24"/>
          <w:szCs w:val="24"/>
        </w:rPr>
        <w:t xml:space="preserve">В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Pr="00CA653D">
        <w:rPr>
          <w:sz w:val="24"/>
          <w:szCs w:val="24"/>
        </w:rPr>
        <w:t>оплачивает штраф в</w:t>
      </w:r>
      <w:proofErr w:type="gramEnd"/>
      <w:r w:rsidRPr="00CA653D">
        <w:rPr>
          <w:sz w:val="24"/>
          <w:szCs w:val="24"/>
        </w:rPr>
        <w:t xml:space="preserve"> размере </w:t>
      </w:r>
      <w:r>
        <w:rPr>
          <w:i/>
          <w:sz w:val="24"/>
          <w:szCs w:val="24"/>
        </w:rPr>
        <w:t>__</w:t>
      </w:r>
      <w:r w:rsidRPr="00CA653D">
        <w:rPr>
          <w:i/>
          <w:sz w:val="24"/>
          <w:szCs w:val="24"/>
        </w:rPr>
        <w:t>%</w:t>
      </w:r>
      <w:r w:rsidRPr="00CA653D">
        <w:rPr>
          <w:sz w:val="24"/>
          <w:szCs w:val="24"/>
        </w:rPr>
        <w:t xml:space="preserve"> от цены настоящего Договора.</w:t>
      </w:r>
    </w:p>
    <w:p w:rsidR="000B55E5" w:rsidRPr="004B2AED" w:rsidRDefault="000B55E5" w:rsidP="000B55E5">
      <w:pPr>
        <w:pStyle w:val="a9"/>
        <w:ind w:firstLine="709"/>
        <w:jc w:val="both"/>
        <w:rPr>
          <w:sz w:val="24"/>
          <w:szCs w:val="24"/>
        </w:rPr>
      </w:pPr>
      <w:r>
        <w:rPr>
          <w:sz w:val="24"/>
          <w:szCs w:val="24"/>
        </w:rPr>
        <w:t>8.9. </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B55E5" w:rsidRPr="004B2AED" w:rsidRDefault="000B55E5" w:rsidP="000B55E5">
      <w:pPr>
        <w:pStyle w:val="Standard"/>
        <w:ind w:firstLine="709"/>
        <w:jc w:val="both"/>
      </w:pPr>
      <w:r w:rsidRPr="004B2AED">
        <w:t>8.</w:t>
      </w:r>
      <w:r>
        <w:t>10</w:t>
      </w:r>
      <w:r w:rsidRPr="004B2AED">
        <w:t>.</w:t>
      </w:r>
      <w:r>
        <w:t> </w:t>
      </w:r>
      <w:r w:rsidRPr="004B2AED">
        <w:t>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B55E5" w:rsidRPr="004B2AED" w:rsidRDefault="000B55E5" w:rsidP="000B55E5">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1</w:t>
      </w:r>
      <w:r w:rsidRPr="004B2AED">
        <w:rPr>
          <w:rFonts w:ascii="Times New Roman" w:hAnsi="Times New Roman" w:cs="Times New Roman"/>
          <w:iCs/>
          <w:sz w:val="24"/>
          <w:szCs w:val="24"/>
        </w:rPr>
        <w:t>.</w:t>
      </w:r>
      <w:r>
        <w:rPr>
          <w:rFonts w:ascii="Times New Roman" w:hAnsi="Times New Roman" w:cs="Times New Roman"/>
          <w:iCs/>
          <w:sz w:val="24"/>
          <w:szCs w:val="24"/>
        </w:rPr>
        <w:t> </w:t>
      </w:r>
      <w:r w:rsidRPr="004B2AED">
        <w:rPr>
          <w:rFonts w:ascii="Times New Roman" w:hAnsi="Times New Roman" w:cs="Times New Roman"/>
          <w:iCs/>
          <w:sz w:val="24"/>
          <w:szCs w:val="24"/>
        </w:rPr>
        <w:t>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0B55E5" w:rsidRPr="004B2AED" w:rsidRDefault="000B55E5" w:rsidP="000B55E5">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w:t>
      </w:r>
      <w:r>
        <w:rPr>
          <w:rFonts w:ascii="Times New Roman" w:hAnsi="Times New Roman" w:cs="Times New Roman"/>
          <w:iCs/>
          <w:sz w:val="24"/>
          <w:szCs w:val="24"/>
        </w:rPr>
        <w:t> </w:t>
      </w:r>
      <w:r w:rsidRPr="004B2AED">
        <w:rPr>
          <w:rFonts w:ascii="Times New Roman" w:hAnsi="Times New Roman" w:cs="Times New Roman"/>
          <w:iCs/>
          <w:sz w:val="24"/>
          <w:szCs w:val="24"/>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0B55E5">
      <w:pPr>
        <w:pStyle w:val="ConsNormal"/>
        <w:ind w:firstLine="709"/>
        <w:jc w:val="both"/>
        <w:rPr>
          <w:rFonts w:ascii="yandex-sans" w:hAnsi="yandex-sans"/>
          <w:color w:val="000000"/>
          <w:sz w:val="24"/>
          <w:szCs w:val="24"/>
        </w:rPr>
      </w:pPr>
      <w:r w:rsidRPr="00825ED2">
        <w:rPr>
          <w:rFonts w:ascii="Times New Roman" w:hAnsi="Times New Roman" w:cs="Times New Roman"/>
          <w:iCs/>
          <w:sz w:val="24"/>
          <w:szCs w:val="24"/>
        </w:rPr>
        <w:t>8.1</w:t>
      </w:r>
      <w:r w:rsidR="000B55E5">
        <w:rPr>
          <w:rFonts w:ascii="Times New Roman" w:hAnsi="Times New Roman" w:cs="Times New Roman"/>
          <w:iCs/>
          <w:sz w:val="24"/>
          <w:szCs w:val="24"/>
        </w:rPr>
        <w:t>3</w:t>
      </w:r>
      <w:r w:rsidRPr="00825ED2">
        <w:rPr>
          <w:rFonts w:ascii="Times New Roman" w:hAnsi="Times New Roman" w:cs="Times New Roman"/>
          <w:iCs/>
          <w:sz w:val="24"/>
          <w:szCs w:val="24"/>
        </w:rPr>
        <w:t xml:space="preserve">. </w:t>
      </w:r>
      <w:r w:rsidRPr="00825ED2">
        <w:rPr>
          <w:rFonts w:ascii="yandex-sans" w:hAnsi="yandex-sans"/>
          <w:color w:val="000000"/>
          <w:sz w:val="24"/>
          <w:szCs w:val="24"/>
        </w:rPr>
        <w:t xml:space="preserve">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w:t>
      </w:r>
      <w:r w:rsidRPr="00825ED2">
        <w:rPr>
          <w:rFonts w:ascii="yandex-sans" w:hAnsi="yandex-sans"/>
          <w:color w:val="000000"/>
          <w:sz w:val="24"/>
          <w:szCs w:val="24"/>
        </w:rPr>
        <w:lastRenderedPageBreak/>
        <w:t>к Покупателю третьими лицами требований в результате несоблюдения Поставщиком указанных обязанностей.</w:t>
      </w:r>
    </w:p>
    <w:p w:rsidR="0071184A" w:rsidRPr="00825ED2" w:rsidRDefault="0071184A" w:rsidP="00D7579E">
      <w:pPr>
        <w:pStyle w:val="ConsNormal"/>
        <w:ind w:firstLine="709"/>
        <w:jc w:val="both"/>
        <w:rPr>
          <w:rFonts w:ascii="Times New Roman" w:hAnsi="Times New Roman" w:cs="Times New Roman"/>
          <w:iCs/>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D7579E">
      <w:pPr>
        <w:pStyle w:val="ConsNormal"/>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и его расторжения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D7579E">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lastRenderedPageBreak/>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003E4F">
        <w:rPr>
          <w:rFonts w:ascii="Times New Roman" w:hAnsi="Times New Roman" w:cs="Times New Roman"/>
          <w:sz w:val="24"/>
          <w:szCs w:val="24"/>
        </w:rPr>
        <w:t>16.</w:t>
      </w:r>
      <w:r w:rsidRPr="00825ED2">
        <w:rPr>
          <w:rFonts w:ascii="Times New Roman" w:hAnsi="Times New Roman" w:cs="Times New Roman"/>
          <w:sz w:val="24"/>
          <w:szCs w:val="24"/>
        </w:rPr>
        <w:t>3. настоящего Договора.</w:t>
      </w:r>
      <w:proofErr w:type="gramEnd"/>
    </w:p>
    <w:p w:rsidR="0071184A" w:rsidRPr="00825ED2" w:rsidRDefault="0071184A" w:rsidP="00D7579E">
      <w:pPr>
        <w:pStyle w:val="Standard"/>
        <w:jc w:val="center"/>
        <w:rPr>
          <w:b/>
        </w:rPr>
      </w:pPr>
      <w:bookmarkStart w:id="0" w:name="OLE_LINK13"/>
      <w:bookmarkStart w:id="1" w:name="OLE_LINK12"/>
      <w:bookmarkStart w:id="2" w:name="OLE_LINK1"/>
      <w:bookmarkStart w:id="3" w:name="OLE_LINK5"/>
    </w:p>
    <w:p w:rsidR="0071184A" w:rsidRPr="00825ED2" w:rsidRDefault="0071184A" w:rsidP="00D7579E">
      <w:pPr>
        <w:pStyle w:val="Standard"/>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D7579E">
      <w:pPr>
        <w:spacing w:after="0" w:line="240" w:lineRule="auto"/>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D7579E">
      <w:pPr>
        <w:spacing w:after="0" w:line="240" w:lineRule="auto"/>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D7579E">
      <w:pPr>
        <w:spacing w:after="0" w:line="240" w:lineRule="auto"/>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D7579E">
      <w:pPr>
        <w:pStyle w:val="Standard"/>
        <w:jc w:val="both"/>
      </w:pPr>
    </w:p>
    <w:p w:rsidR="0071184A" w:rsidRPr="00825ED2" w:rsidRDefault="0071184A" w:rsidP="00D7579E">
      <w:pPr>
        <w:pStyle w:val="Standard"/>
        <w:jc w:val="center"/>
        <w:rPr>
          <w:b/>
        </w:rPr>
      </w:pPr>
      <w:r w:rsidRPr="00825ED2">
        <w:rPr>
          <w:b/>
        </w:rPr>
        <w:t>13. Срок действия Договора</w:t>
      </w:r>
    </w:p>
    <w:p w:rsidR="0071184A" w:rsidRPr="00551BB4" w:rsidRDefault="00551BB4" w:rsidP="00D7579E">
      <w:pPr>
        <w:pStyle w:val="Standard"/>
        <w:jc w:val="both"/>
      </w:pPr>
      <w:r>
        <w:t xml:space="preserve">           </w:t>
      </w:r>
      <w:r w:rsidR="0071184A" w:rsidRPr="00551BB4">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D7579E">
      <w:pPr>
        <w:pStyle w:val="Standard"/>
        <w:ind w:firstLine="709"/>
        <w:jc w:val="both"/>
        <w:rPr>
          <w:b/>
        </w:rPr>
      </w:pPr>
    </w:p>
    <w:p w:rsidR="0071184A" w:rsidRPr="00825ED2" w:rsidRDefault="0071184A" w:rsidP="00D7579E">
      <w:pPr>
        <w:pStyle w:val="a3"/>
        <w:tabs>
          <w:tab w:val="left" w:pos="-6804"/>
        </w:tabs>
        <w:spacing w:after="0"/>
        <w:ind w:firstLine="709"/>
        <w:jc w:val="center"/>
        <w:rPr>
          <w:b/>
        </w:rPr>
      </w:pPr>
      <w:r w:rsidRPr="00825ED2">
        <w:rPr>
          <w:b/>
        </w:rPr>
        <w:t>14. Налоговая оговорка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lastRenderedPageBreak/>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D7579E">
      <w:pPr>
        <w:spacing w:after="0" w:line="240" w:lineRule="auto"/>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D7579E">
      <w:pPr>
        <w:tabs>
          <w:tab w:val="left" w:pos="1276"/>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Default="0071184A" w:rsidP="00D7579E">
      <w:pPr>
        <w:pStyle w:val="ConsNormal"/>
        <w:ind w:firstLine="0"/>
        <w:jc w:val="center"/>
        <w:rPr>
          <w:rFonts w:ascii="Times New Roman" w:hAnsi="Times New Roman" w:cs="Times New Roman"/>
          <w:b/>
          <w:sz w:val="24"/>
          <w:szCs w:val="24"/>
        </w:rPr>
      </w:pPr>
    </w:p>
    <w:p w:rsidR="00003E4F" w:rsidRDefault="00003E4F" w:rsidP="00003E4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Pr="00707102">
        <w:rPr>
          <w:rFonts w:ascii="Times New Roman" w:hAnsi="Times New Roman" w:cs="Times New Roman"/>
          <w:b/>
          <w:sz w:val="24"/>
          <w:szCs w:val="24"/>
        </w:rPr>
        <w:t>Защита информации</w:t>
      </w:r>
    </w:p>
    <w:p w:rsidR="00003E4F" w:rsidRPr="00707102" w:rsidRDefault="00003E4F" w:rsidP="00003E4F">
      <w:pPr>
        <w:spacing w:after="0" w:line="240" w:lineRule="auto"/>
        <w:ind w:firstLine="709"/>
        <w:jc w:val="both"/>
        <w:rPr>
          <w:rFonts w:ascii="Times New Roman" w:hAnsi="Times New Roman"/>
          <w:sz w:val="24"/>
          <w:szCs w:val="24"/>
        </w:rPr>
      </w:pPr>
      <w:r>
        <w:rPr>
          <w:rFonts w:ascii="Times New Roman" w:hAnsi="Times New Roman"/>
          <w:sz w:val="24"/>
          <w:szCs w:val="24"/>
        </w:rPr>
        <w:t>15.1. 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003E4F" w:rsidRPr="00707102" w:rsidRDefault="00003E4F" w:rsidP="00003E4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003E4F" w:rsidRPr="00707102" w:rsidRDefault="00003E4F" w:rsidP="00003E4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003E4F" w:rsidRPr="00707102" w:rsidRDefault="00003E4F" w:rsidP="00003E4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w:t>
      </w:r>
      <w:r>
        <w:rPr>
          <w:rFonts w:ascii="Times New Roman" w:hAnsi="Times New Roman"/>
          <w:sz w:val="24"/>
          <w:szCs w:val="24"/>
        </w:rPr>
        <w:t> </w:t>
      </w:r>
      <w:r w:rsidRPr="00707102">
        <w:rPr>
          <w:rFonts w:ascii="Times New Roman" w:hAnsi="Times New Roman"/>
          <w:sz w:val="24"/>
          <w:szCs w:val="24"/>
        </w:rPr>
        <w:t>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003E4F" w:rsidRPr="00707102" w:rsidRDefault="00003E4F" w:rsidP="00003E4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w:t>
      </w:r>
      <w:r>
        <w:rPr>
          <w:rFonts w:ascii="Times New Roman" w:hAnsi="Times New Roman"/>
          <w:sz w:val="24"/>
          <w:szCs w:val="24"/>
        </w:rPr>
        <w:t> </w:t>
      </w:r>
      <w:r w:rsidRPr="00707102">
        <w:rPr>
          <w:rFonts w:ascii="Times New Roman" w:hAnsi="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3E4F" w:rsidRPr="00707102" w:rsidRDefault="00003E4F" w:rsidP="00003E4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w:t>
      </w:r>
      <w:r>
        <w:rPr>
          <w:rFonts w:ascii="Times New Roman" w:hAnsi="Times New Roman"/>
          <w:sz w:val="24"/>
          <w:szCs w:val="24"/>
        </w:rPr>
        <w:t> </w:t>
      </w:r>
      <w:r w:rsidRPr="00707102">
        <w:rPr>
          <w:rFonts w:ascii="Times New Roman" w:hAnsi="Times New Roman"/>
          <w:sz w:val="24"/>
          <w:szCs w:val="24"/>
        </w:rPr>
        <w:t>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3E4F" w:rsidRDefault="00003E4F" w:rsidP="00003E4F">
      <w:pPr>
        <w:spacing w:after="0" w:line="240" w:lineRule="auto"/>
        <w:ind w:firstLine="709"/>
        <w:jc w:val="both"/>
        <w:rPr>
          <w:rFonts w:ascii="Times New Roman" w:hAnsi="Times New Roman"/>
          <w:i/>
          <w:sz w:val="24"/>
          <w:szCs w:val="24"/>
        </w:rPr>
      </w:pPr>
      <w:r w:rsidRPr="00003E4F">
        <w:rPr>
          <w:rFonts w:ascii="Times New Roman" w:hAnsi="Times New Roman"/>
          <w:i/>
          <w:sz w:val="24"/>
          <w:szCs w:val="24"/>
          <w:highlight w:val="yellow"/>
        </w:rPr>
        <w:t>15.5.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003E4F">
        <w:rPr>
          <w:rStyle w:val="ae"/>
          <w:rFonts w:ascii="Times New Roman" w:hAnsi="Times New Roman"/>
          <w:i/>
          <w:sz w:val="24"/>
          <w:szCs w:val="24"/>
          <w:highlight w:val="yellow"/>
        </w:rPr>
        <w:footnoteReference w:id="1"/>
      </w:r>
    </w:p>
    <w:p w:rsidR="00003E4F" w:rsidRPr="00825ED2" w:rsidRDefault="00003E4F" w:rsidP="00D7579E">
      <w:pPr>
        <w:pStyle w:val="ConsNormal"/>
        <w:ind w:firstLine="0"/>
        <w:jc w:val="center"/>
        <w:rPr>
          <w:rFonts w:ascii="Times New Roman" w:hAnsi="Times New Roman" w:cs="Times New Roman"/>
          <w:b/>
          <w:sz w:val="24"/>
          <w:szCs w:val="24"/>
        </w:rPr>
      </w:pPr>
    </w:p>
    <w:p w:rsidR="0071184A" w:rsidRPr="00825ED2" w:rsidRDefault="00003E4F" w:rsidP="00D7579E">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16.</w:t>
      </w:r>
      <w:r w:rsidR="0071184A" w:rsidRPr="00825ED2">
        <w:rPr>
          <w:rFonts w:ascii="Times New Roman" w:hAnsi="Times New Roman" w:cs="Times New Roman"/>
          <w:b/>
          <w:sz w:val="24"/>
          <w:szCs w:val="24"/>
        </w:rPr>
        <w:t xml:space="preserve"> Прочие условия</w:t>
      </w:r>
    </w:p>
    <w:p w:rsidR="0071184A" w:rsidRPr="00825ED2" w:rsidRDefault="00003E4F" w:rsidP="00003E4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1184A" w:rsidRPr="00825ED2">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003E4F" w:rsidP="00D7579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1184A" w:rsidRPr="00825ED2">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71184A" w:rsidRPr="00825ED2" w:rsidRDefault="00003E4F" w:rsidP="00D7579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1184A" w:rsidRPr="00825ED2">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003E4F" w:rsidP="00D7579E">
      <w:pPr>
        <w:pStyle w:val="Standard"/>
        <w:ind w:firstLine="709"/>
        <w:jc w:val="both"/>
        <w:rPr>
          <w:shd w:val="clear" w:color="auto" w:fill="FFFFFF"/>
        </w:rPr>
      </w:pPr>
      <w:r>
        <w:rPr>
          <w:shd w:val="clear" w:color="auto" w:fill="FFFFFF"/>
        </w:rPr>
        <w:t>16.</w:t>
      </w:r>
      <w:r w:rsidR="0071184A" w:rsidRPr="00825ED2">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71184A" w:rsidRPr="00825ED2">
        <w:rPr>
          <w:shd w:val="clear" w:color="auto" w:fill="FFFFFF"/>
        </w:rPr>
        <w:t>с даты отправления</w:t>
      </w:r>
      <w:proofErr w:type="gramEnd"/>
      <w:r w:rsidR="0071184A" w:rsidRPr="00825ED2">
        <w:rPr>
          <w:shd w:val="clear" w:color="auto" w:fill="FFFFFF"/>
        </w:rPr>
        <w:t xml:space="preserve"> электронного письма.</w:t>
      </w:r>
    </w:p>
    <w:p w:rsidR="0071184A" w:rsidRPr="00825ED2" w:rsidRDefault="00003E4F" w:rsidP="00D7579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1184A" w:rsidRPr="00825ED2">
        <w:rPr>
          <w:rFonts w:ascii="Times New Roman" w:hAnsi="Times New Roman" w:cs="Times New Roman"/>
          <w:sz w:val="24"/>
          <w:szCs w:val="24"/>
        </w:rPr>
        <w:t>5. Все приложения к настоящему Договору являются его неотъемлемыми частями.</w:t>
      </w:r>
    </w:p>
    <w:p w:rsidR="0071184A" w:rsidRPr="00825ED2" w:rsidRDefault="00003E4F" w:rsidP="00D7579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1184A" w:rsidRPr="00825ED2">
        <w:rPr>
          <w:rFonts w:ascii="Times New Roman" w:hAnsi="Times New Roman" w:cs="Times New Roman"/>
          <w:sz w:val="24"/>
          <w:szCs w:val="24"/>
        </w:rPr>
        <w:t>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003E4F" w:rsidP="00D7579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1184A" w:rsidRPr="00825ED2">
        <w:rPr>
          <w:rFonts w:ascii="Times New Roman" w:hAnsi="Times New Roman" w:cs="Times New Roman"/>
          <w:sz w:val="24"/>
          <w:szCs w:val="24"/>
        </w:rPr>
        <w:t>7. К настоящему Договору прилагаются:</w:t>
      </w:r>
    </w:p>
    <w:p w:rsidR="0071184A" w:rsidRPr="00551BB4" w:rsidRDefault="00003E4F" w:rsidP="00D7579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1184A" w:rsidRPr="00551BB4">
        <w:rPr>
          <w:rFonts w:ascii="Times New Roman" w:hAnsi="Times New Roman" w:cs="Times New Roman"/>
          <w:sz w:val="24"/>
          <w:szCs w:val="24"/>
        </w:rPr>
        <w:t>7.1</w:t>
      </w:r>
      <w:r w:rsidR="00C261FA" w:rsidRPr="00551BB4">
        <w:rPr>
          <w:rFonts w:ascii="Times New Roman" w:hAnsi="Times New Roman" w:cs="Times New Roman"/>
          <w:sz w:val="24"/>
          <w:szCs w:val="24"/>
        </w:rPr>
        <w:t>.</w:t>
      </w:r>
      <w:r w:rsidR="0071184A" w:rsidRPr="00551BB4">
        <w:rPr>
          <w:rFonts w:ascii="Times New Roman" w:hAnsi="Times New Roman" w:cs="Times New Roman"/>
          <w:sz w:val="24"/>
          <w:szCs w:val="24"/>
        </w:rPr>
        <w:t xml:space="preserve"> </w:t>
      </w:r>
      <w:r w:rsidRPr="00003E4F">
        <w:rPr>
          <w:rFonts w:ascii="Times New Roman" w:hAnsi="Times New Roman" w:cs="Times New Roman"/>
          <w:sz w:val="24"/>
          <w:szCs w:val="24"/>
        </w:rPr>
        <w:t>Прейскурант</w:t>
      </w:r>
      <w:r w:rsidR="0071184A" w:rsidRPr="00003E4F">
        <w:rPr>
          <w:rFonts w:ascii="Times New Roman" w:hAnsi="Times New Roman" w:cs="Times New Roman"/>
          <w:sz w:val="24"/>
          <w:szCs w:val="24"/>
        </w:rPr>
        <w:t xml:space="preserve"> (Приложение №</w:t>
      </w:r>
      <w:r w:rsidR="0071184A" w:rsidRPr="00551BB4">
        <w:rPr>
          <w:rFonts w:ascii="Times New Roman" w:hAnsi="Times New Roman" w:cs="Times New Roman"/>
          <w:sz w:val="24"/>
          <w:szCs w:val="24"/>
        </w:rPr>
        <w:t xml:space="preserve"> 1</w:t>
      </w:r>
      <w:r w:rsidR="00676FAB" w:rsidRPr="00551BB4">
        <w:rPr>
          <w:rFonts w:ascii="Times New Roman" w:hAnsi="Times New Roman" w:cs="Times New Roman"/>
          <w:sz w:val="24"/>
          <w:szCs w:val="24"/>
        </w:rPr>
        <w:t>)</w:t>
      </w:r>
      <w:r w:rsidR="000D6241">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w:t>
      </w:r>
      <w:r w:rsidR="00003E4F">
        <w:rPr>
          <w:b/>
        </w:rPr>
        <w:t>7</w:t>
      </w:r>
      <w:r w:rsidRPr="005361E3">
        <w:rPr>
          <w:b/>
        </w:rPr>
        <w:t>.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lastRenderedPageBreak/>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E43FC0"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E43FC0">
              <w:rPr>
                <w:rFonts w:ascii="Times New Roman" w:hAnsi="Times New Roman" w:cs="Times New Roman"/>
                <w:sz w:val="24"/>
                <w:szCs w:val="24"/>
              </w:rPr>
              <w:t>Нечаева Т.Ю./</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Default="0071184A" w:rsidP="0071184A">
      <w:pPr>
        <w:pStyle w:val="Textbody"/>
        <w:spacing w:after="0" w:line="320" w:lineRule="exact"/>
        <w:jc w:val="both"/>
        <w:rPr>
          <w:b/>
          <w:bCs/>
        </w:rPr>
      </w:pPr>
      <w:r w:rsidRPr="005361E3">
        <w:rPr>
          <w:b/>
          <w:bCs/>
        </w:rPr>
        <w:t xml:space="preserve">                    </w:t>
      </w: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D7579E" w:rsidRPr="005361E3" w:rsidRDefault="00D7579E" w:rsidP="0071184A">
      <w:pPr>
        <w:pStyle w:val="Textbody"/>
        <w:spacing w:after="0" w:line="320" w:lineRule="exact"/>
        <w:jc w:val="both"/>
        <w:rPr>
          <w:b/>
          <w:bCs/>
        </w:rPr>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w:t>
      </w:r>
      <w:r w:rsidR="00826559">
        <w:t>_____</w:t>
      </w:r>
      <w:r w:rsidRPr="005361E3">
        <w:t>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6F0D6B" w:rsidRPr="004B2AED" w:rsidRDefault="006F0D6B" w:rsidP="006F0D6B">
      <w:pPr>
        <w:pStyle w:val="Standard"/>
        <w:tabs>
          <w:tab w:val="left" w:pos="1040"/>
          <w:tab w:val="left" w:pos="1440"/>
          <w:tab w:val="left" w:pos="8000"/>
        </w:tabs>
        <w:spacing w:line="360" w:lineRule="exact"/>
        <w:ind w:firstLine="709"/>
        <w:jc w:val="both"/>
        <w:rPr>
          <w:i/>
        </w:rPr>
      </w:pPr>
    </w:p>
    <w:p w:rsidR="006F0D6B" w:rsidRPr="006F0D6B" w:rsidRDefault="006F0D6B" w:rsidP="006F0D6B">
      <w:pPr>
        <w:pStyle w:val="Standard"/>
        <w:tabs>
          <w:tab w:val="left" w:pos="1040"/>
          <w:tab w:val="left" w:pos="1440"/>
          <w:tab w:val="left" w:pos="8000"/>
        </w:tabs>
        <w:spacing w:line="360" w:lineRule="exact"/>
        <w:jc w:val="center"/>
      </w:pPr>
      <w:r w:rsidRPr="006F0D6B">
        <w:t>Прейскурант</w:t>
      </w:r>
    </w:p>
    <w:p w:rsidR="006F0D6B" w:rsidRPr="006F0D6B" w:rsidRDefault="006F0D6B" w:rsidP="006F0D6B">
      <w:pPr>
        <w:pStyle w:val="Standard"/>
        <w:tabs>
          <w:tab w:val="left" w:pos="1040"/>
          <w:tab w:val="left" w:pos="1440"/>
          <w:tab w:val="left" w:pos="8000"/>
        </w:tabs>
        <w:spacing w:line="360" w:lineRule="exact"/>
        <w:ind w:firstLine="709"/>
        <w:jc w:val="both"/>
      </w:pPr>
    </w:p>
    <w:p w:rsidR="006F0D6B" w:rsidRPr="006F0D6B" w:rsidRDefault="006F0D6B" w:rsidP="006F0D6B">
      <w:pPr>
        <w:pStyle w:val="Standard"/>
        <w:tabs>
          <w:tab w:val="left" w:pos="1040"/>
          <w:tab w:val="left" w:pos="1440"/>
          <w:tab w:val="left" w:pos="8000"/>
        </w:tabs>
        <w:spacing w:line="360" w:lineRule="exact"/>
      </w:pPr>
      <w:r w:rsidRPr="006F0D6B">
        <w:t>г. _______________                                                                              «___» _________ 20___ г.</w:t>
      </w:r>
    </w:p>
    <w:p w:rsidR="006F0D6B" w:rsidRPr="006F0D6B" w:rsidRDefault="006F0D6B" w:rsidP="006F0D6B">
      <w:pPr>
        <w:pStyle w:val="Standard"/>
        <w:tabs>
          <w:tab w:val="left" w:pos="1040"/>
          <w:tab w:val="left" w:pos="1440"/>
          <w:tab w:val="left" w:pos="8000"/>
        </w:tabs>
        <w:spacing w:line="360" w:lineRule="exact"/>
        <w:ind w:firstLine="709"/>
        <w:jc w:val="both"/>
      </w:pPr>
    </w:p>
    <w:tbl>
      <w:tblPr>
        <w:tblStyle w:val="af"/>
        <w:tblW w:w="9612" w:type="dxa"/>
        <w:tblInd w:w="-213" w:type="dxa"/>
        <w:tblLook w:val="04A0"/>
      </w:tblPr>
      <w:tblGrid>
        <w:gridCol w:w="964"/>
        <w:gridCol w:w="3118"/>
        <w:gridCol w:w="1701"/>
        <w:gridCol w:w="1914"/>
        <w:gridCol w:w="1915"/>
      </w:tblGrid>
      <w:tr w:rsidR="006F0D6B" w:rsidRPr="006F0D6B" w:rsidTr="00866D45">
        <w:tc>
          <w:tcPr>
            <w:tcW w:w="964" w:type="dxa"/>
            <w:vAlign w:val="center"/>
          </w:tcPr>
          <w:p w:rsidR="006F0D6B" w:rsidRPr="006F0D6B" w:rsidRDefault="006F0D6B" w:rsidP="00866D45">
            <w:pPr>
              <w:pStyle w:val="Standard"/>
              <w:tabs>
                <w:tab w:val="left" w:pos="1040"/>
                <w:tab w:val="left" w:pos="1440"/>
                <w:tab w:val="left" w:pos="8000"/>
              </w:tabs>
              <w:spacing w:line="360" w:lineRule="exact"/>
              <w:jc w:val="center"/>
            </w:pPr>
            <w:r w:rsidRPr="006F0D6B">
              <w:t xml:space="preserve">№ </w:t>
            </w:r>
            <w:proofErr w:type="spellStart"/>
            <w:proofErr w:type="gramStart"/>
            <w:r w:rsidRPr="006F0D6B">
              <w:t>п</w:t>
            </w:r>
            <w:proofErr w:type="spellEnd"/>
            <w:proofErr w:type="gramEnd"/>
            <w:r w:rsidRPr="006F0D6B">
              <w:t>/</w:t>
            </w:r>
            <w:proofErr w:type="spellStart"/>
            <w:r w:rsidRPr="006F0D6B">
              <w:t>п</w:t>
            </w:r>
            <w:proofErr w:type="spellEnd"/>
          </w:p>
        </w:tc>
        <w:tc>
          <w:tcPr>
            <w:tcW w:w="3118" w:type="dxa"/>
            <w:vAlign w:val="center"/>
          </w:tcPr>
          <w:p w:rsidR="006F0D6B" w:rsidRPr="006F0D6B" w:rsidRDefault="006F0D6B" w:rsidP="00866D45">
            <w:pPr>
              <w:pStyle w:val="Standard"/>
              <w:snapToGrid w:val="0"/>
              <w:spacing w:line="360" w:lineRule="exact"/>
              <w:jc w:val="center"/>
            </w:pPr>
            <w:r w:rsidRPr="006F0D6B">
              <w:t xml:space="preserve">Наименование Товара </w:t>
            </w:r>
            <w:r w:rsidRPr="006F0D6B">
              <w:lastRenderedPageBreak/>
              <w:t>/Производитель</w:t>
            </w:r>
          </w:p>
          <w:p w:rsidR="006F0D6B" w:rsidRPr="006F0D6B" w:rsidRDefault="006F0D6B" w:rsidP="00866D45">
            <w:pPr>
              <w:pStyle w:val="Standard"/>
              <w:tabs>
                <w:tab w:val="left" w:pos="1040"/>
                <w:tab w:val="left" w:pos="1440"/>
                <w:tab w:val="left" w:pos="8000"/>
              </w:tabs>
              <w:spacing w:line="360" w:lineRule="exact"/>
              <w:jc w:val="center"/>
            </w:pPr>
            <w:r w:rsidRPr="006F0D6B">
              <w:t>/Страна производства</w:t>
            </w:r>
          </w:p>
        </w:tc>
        <w:tc>
          <w:tcPr>
            <w:tcW w:w="1701" w:type="dxa"/>
            <w:vAlign w:val="center"/>
          </w:tcPr>
          <w:p w:rsidR="006F0D6B" w:rsidRPr="006F0D6B" w:rsidRDefault="006F0D6B" w:rsidP="00866D45">
            <w:pPr>
              <w:pStyle w:val="Standard"/>
              <w:tabs>
                <w:tab w:val="left" w:pos="1040"/>
                <w:tab w:val="left" w:pos="1440"/>
                <w:tab w:val="left" w:pos="8000"/>
              </w:tabs>
              <w:spacing w:line="360" w:lineRule="exact"/>
              <w:jc w:val="center"/>
            </w:pPr>
            <w:r w:rsidRPr="006F0D6B">
              <w:lastRenderedPageBreak/>
              <w:t>Ед.</w:t>
            </w:r>
            <w:r w:rsidRPr="006F0D6B">
              <w:br/>
            </w:r>
            <w:proofErr w:type="spellStart"/>
            <w:r w:rsidRPr="006F0D6B">
              <w:lastRenderedPageBreak/>
              <w:t>изм</w:t>
            </w:r>
            <w:proofErr w:type="spellEnd"/>
            <w:r w:rsidRPr="006F0D6B">
              <w:t>.</w:t>
            </w:r>
          </w:p>
        </w:tc>
        <w:tc>
          <w:tcPr>
            <w:tcW w:w="1914" w:type="dxa"/>
            <w:vAlign w:val="center"/>
          </w:tcPr>
          <w:p w:rsidR="006F0D6B" w:rsidRPr="006F0D6B" w:rsidRDefault="006F0D6B" w:rsidP="00866D45">
            <w:pPr>
              <w:pStyle w:val="Standard"/>
              <w:tabs>
                <w:tab w:val="left" w:pos="1040"/>
                <w:tab w:val="left" w:pos="1440"/>
                <w:tab w:val="left" w:pos="8000"/>
              </w:tabs>
              <w:spacing w:line="360" w:lineRule="exact"/>
              <w:jc w:val="center"/>
            </w:pPr>
            <w:r w:rsidRPr="006F0D6B">
              <w:lastRenderedPageBreak/>
              <w:t xml:space="preserve">Цена за ед. с </w:t>
            </w:r>
            <w:r w:rsidRPr="006F0D6B">
              <w:lastRenderedPageBreak/>
              <w:t>НДС, руб. (НДС не облагается).</w:t>
            </w:r>
          </w:p>
        </w:tc>
        <w:tc>
          <w:tcPr>
            <w:tcW w:w="1915" w:type="dxa"/>
            <w:vAlign w:val="center"/>
          </w:tcPr>
          <w:p w:rsidR="006F0D6B" w:rsidRPr="006F0D6B" w:rsidRDefault="006F0D6B" w:rsidP="00866D45">
            <w:pPr>
              <w:pStyle w:val="Standard"/>
              <w:snapToGrid w:val="0"/>
              <w:spacing w:line="360" w:lineRule="exact"/>
              <w:jc w:val="center"/>
            </w:pPr>
            <w:r w:rsidRPr="006F0D6B">
              <w:lastRenderedPageBreak/>
              <w:t xml:space="preserve">Сумма НДС, </w:t>
            </w:r>
            <w:r w:rsidRPr="006F0D6B">
              <w:lastRenderedPageBreak/>
              <w:t>руб.</w:t>
            </w:r>
          </w:p>
        </w:tc>
      </w:tr>
      <w:tr w:rsidR="006F0D6B" w:rsidRPr="006F0D6B" w:rsidTr="00866D45">
        <w:tc>
          <w:tcPr>
            <w:tcW w:w="964" w:type="dxa"/>
          </w:tcPr>
          <w:p w:rsidR="006F0D6B" w:rsidRPr="006F0D6B" w:rsidRDefault="006F0D6B" w:rsidP="00866D45">
            <w:pPr>
              <w:pStyle w:val="Standard"/>
              <w:tabs>
                <w:tab w:val="left" w:pos="1040"/>
                <w:tab w:val="left" w:pos="1440"/>
                <w:tab w:val="left" w:pos="8000"/>
              </w:tabs>
              <w:spacing w:line="360" w:lineRule="exact"/>
              <w:jc w:val="both"/>
            </w:pPr>
          </w:p>
        </w:tc>
        <w:tc>
          <w:tcPr>
            <w:tcW w:w="3118" w:type="dxa"/>
          </w:tcPr>
          <w:p w:rsidR="006F0D6B" w:rsidRPr="006F0D6B" w:rsidRDefault="006F0D6B" w:rsidP="00866D45">
            <w:pPr>
              <w:pStyle w:val="Standard"/>
              <w:tabs>
                <w:tab w:val="left" w:pos="1040"/>
                <w:tab w:val="left" w:pos="1440"/>
                <w:tab w:val="left" w:pos="8000"/>
              </w:tabs>
              <w:spacing w:line="360" w:lineRule="exact"/>
              <w:jc w:val="both"/>
            </w:pPr>
          </w:p>
        </w:tc>
        <w:tc>
          <w:tcPr>
            <w:tcW w:w="1701" w:type="dxa"/>
          </w:tcPr>
          <w:p w:rsidR="006F0D6B" w:rsidRPr="006F0D6B" w:rsidRDefault="006F0D6B" w:rsidP="00866D45">
            <w:pPr>
              <w:pStyle w:val="Standard"/>
              <w:tabs>
                <w:tab w:val="left" w:pos="1040"/>
                <w:tab w:val="left" w:pos="1440"/>
                <w:tab w:val="left" w:pos="8000"/>
              </w:tabs>
              <w:spacing w:line="360" w:lineRule="exact"/>
              <w:jc w:val="both"/>
            </w:pPr>
          </w:p>
        </w:tc>
        <w:tc>
          <w:tcPr>
            <w:tcW w:w="1914" w:type="dxa"/>
          </w:tcPr>
          <w:p w:rsidR="006F0D6B" w:rsidRPr="006F0D6B" w:rsidRDefault="006F0D6B" w:rsidP="00866D45">
            <w:pPr>
              <w:pStyle w:val="Standard"/>
              <w:tabs>
                <w:tab w:val="left" w:pos="1040"/>
                <w:tab w:val="left" w:pos="1440"/>
                <w:tab w:val="left" w:pos="8000"/>
              </w:tabs>
              <w:spacing w:line="360" w:lineRule="exact"/>
              <w:jc w:val="both"/>
            </w:pPr>
          </w:p>
        </w:tc>
        <w:tc>
          <w:tcPr>
            <w:tcW w:w="1915" w:type="dxa"/>
          </w:tcPr>
          <w:p w:rsidR="006F0D6B" w:rsidRPr="006F0D6B" w:rsidRDefault="006F0D6B" w:rsidP="00866D45">
            <w:pPr>
              <w:pStyle w:val="Standard"/>
              <w:tabs>
                <w:tab w:val="left" w:pos="1040"/>
                <w:tab w:val="left" w:pos="1440"/>
                <w:tab w:val="left" w:pos="8000"/>
              </w:tabs>
              <w:spacing w:line="360" w:lineRule="exact"/>
              <w:jc w:val="both"/>
            </w:pPr>
          </w:p>
        </w:tc>
      </w:tr>
    </w:tbl>
    <w:p w:rsidR="006F0D6B" w:rsidRPr="006F0D6B" w:rsidRDefault="006F0D6B" w:rsidP="006F0D6B">
      <w:pPr>
        <w:pStyle w:val="Standard"/>
        <w:tabs>
          <w:tab w:val="left" w:pos="1040"/>
          <w:tab w:val="left" w:pos="1440"/>
          <w:tab w:val="left" w:pos="8000"/>
        </w:tabs>
        <w:spacing w:line="360" w:lineRule="exact"/>
        <w:ind w:firstLine="709"/>
        <w:jc w:val="both"/>
      </w:pPr>
    </w:p>
    <w:p w:rsidR="006F0D6B" w:rsidRPr="004B2AED" w:rsidRDefault="006F0D6B" w:rsidP="006F0D6B">
      <w:pPr>
        <w:pStyle w:val="a7"/>
        <w:spacing w:line="360" w:lineRule="exact"/>
        <w:ind w:firstLine="709"/>
        <w:jc w:val="both"/>
        <w:rPr>
          <w:bCs/>
          <w:i/>
          <w:sz w:val="24"/>
          <w:szCs w:val="24"/>
        </w:rPr>
      </w:pPr>
    </w:p>
    <w:p w:rsidR="006F0D6B" w:rsidRPr="004B2AED" w:rsidRDefault="006F0D6B" w:rsidP="006F0D6B">
      <w:pPr>
        <w:pStyle w:val="Standard"/>
        <w:spacing w:line="360" w:lineRule="exact"/>
        <w:ind w:firstLine="709"/>
        <w:jc w:val="both"/>
        <w:rPr>
          <w:rFonts w:eastAsia="Times New Roman"/>
          <w:i/>
        </w:rPr>
      </w:pP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E43FC0">
        <w:rPr>
          <w:rFonts w:ascii="Times New Roman" w:hAnsi="Times New Roman"/>
          <w:sz w:val="24"/>
          <w:szCs w:val="24"/>
        </w:rPr>
        <w:t>Нечаева Т.Ю./</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492EA0">
      <w:pPr>
        <w:pStyle w:val="Standard"/>
        <w:tabs>
          <w:tab w:val="left" w:pos="1040"/>
          <w:tab w:val="left" w:pos="1440"/>
          <w:tab w:val="left" w:pos="8000"/>
        </w:tabs>
        <w:spacing w:line="320" w:lineRule="exact"/>
      </w:pPr>
    </w:p>
    <w:p w:rsidR="0071184A" w:rsidRPr="005361E3" w:rsidRDefault="0071184A" w:rsidP="00492EA0">
      <w:pPr>
        <w:pStyle w:val="Textbodyindent"/>
        <w:tabs>
          <w:tab w:val="left" w:pos="1323"/>
          <w:tab w:val="left" w:pos="1723"/>
          <w:tab w:val="left" w:pos="8283"/>
        </w:tabs>
        <w:spacing w:after="0" w:line="320" w:lineRule="exact"/>
        <w:ind w:firstLine="0"/>
        <w:jc w:val="center"/>
        <w:rPr>
          <w:rFonts w:ascii="Times New Roman" w:hAnsi="Times New Roman"/>
        </w:rPr>
      </w:pPr>
      <w:r w:rsidRPr="005361E3">
        <w:rPr>
          <w:rFonts w:ascii="Times New Roman" w:hAnsi="Times New Roman"/>
          <w:sz w:val="24"/>
          <w:szCs w:val="24"/>
        </w:rPr>
        <w:t xml:space="preserve">                                                                                                                    </w:t>
      </w:r>
    </w:p>
    <w:sectPr w:rsidR="0071184A" w:rsidRPr="005361E3" w:rsidSect="00D7579E">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8E2" w:rsidRDefault="008958E2" w:rsidP="0071184A">
      <w:pPr>
        <w:spacing w:after="0" w:line="240" w:lineRule="auto"/>
      </w:pPr>
      <w:r>
        <w:separator/>
      </w:r>
    </w:p>
  </w:endnote>
  <w:endnote w:type="continuationSeparator" w:id="0">
    <w:p w:rsidR="008958E2" w:rsidRDefault="008958E2"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8E2" w:rsidRDefault="008958E2" w:rsidP="0071184A">
      <w:pPr>
        <w:spacing w:after="0" w:line="240" w:lineRule="auto"/>
      </w:pPr>
      <w:r>
        <w:separator/>
      </w:r>
    </w:p>
  </w:footnote>
  <w:footnote w:type="continuationSeparator" w:id="0">
    <w:p w:rsidR="008958E2" w:rsidRDefault="008958E2" w:rsidP="0071184A">
      <w:pPr>
        <w:spacing w:after="0" w:line="240" w:lineRule="auto"/>
      </w:pPr>
      <w:r>
        <w:continuationSeparator/>
      </w:r>
    </w:p>
  </w:footnote>
  <w:footnote w:id="1">
    <w:p w:rsidR="00003E4F" w:rsidRDefault="00003E4F" w:rsidP="00003E4F">
      <w:pPr>
        <w:pStyle w:val="ac"/>
      </w:pPr>
      <w:r>
        <w:rPr>
          <w:rStyle w:val="ae"/>
        </w:rPr>
        <w:footnoteRef/>
      </w:r>
      <w:r>
        <w:t xml:space="preserve"> </w:t>
      </w:r>
      <w:r w:rsidRPr="00707102">
        <w:rPr>
          <w:rFonts w:ascii="Times New Roman" w:hAnsi="Times New Roman"/>
          <w:sz w:val="22"/>
          <w:szCs w:val="22"/>
        </w:rPr>
        <w:t>Пункт включается</w:t>
      </w:r>
      <w:proofErr w:type="gramStart"/>
      <w:r w:rsidRPr="00707102">
        <w:rPr>
          <w:rFonts w:ascii="Times New Roman" w:hAnsi="Times New Roman"/>
          <w:sz w:val="22"/>
          <w:szCs w:val="22"/>
        </w:rPr>
        <w:t xml:space="preserve"> ,</w:t>
      </w:r>
      <w:proofErr w:type="gramEnd"/>
      <w:r w:rsidRPr="00707102">
        <w:rPr>
          <w:rFonts w:ascii="Times New Roman" w:hAnsi="Times New Roman"/>
          <w:sz w:val="22"/>
          <w:szCs w:val="22"/>
        </w:rPr>
        <w:t xml:space="preserve"> если при исполнении Договора осуществляется обработка информации, содержащей персональные данные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03E4F"/>
    <w:rsid w:val="00011E79"/>
    <w:rsid w:val="0004794D"/>
    <w:rsid w:val="000537FA"/>
    <w:rsid w:val="00065F26"/>
    <w:rsid w:val="00085759"/>
    <w:rsid w:val="00085D0F"/>
    <w:rsid w:val="00092CE2"/>
    <w:rsid w:val="00096E1E"/>
    <w:rsid w:val="000B55E5"/>
    <w:rsid w:val="000C682B"/>
    <w:rsid w:val="000D6241"/>
    <w:rsid w:val="00155801"/>
    <w:rsid w:val="0015735E"/>
    <w:rsid w:val="001A211E"/>
    <w:rsid w:val="001B4056"/>
    <w:rsid w:val="001E09AE"/>
    <w:rsid w:val="001F045D"/>
    <w:rsid w:val="00237073"/>
    <w:rsid w:val="002522B0"/>
    <w:rsid w:val="002D2401"/>
    <w:rsid w:val="002F1665"/>
    <w:rsid w:val="002F6C19"/>
    <w:rsid w:val="003143AB"/>
    <w:rsid w:val="00347270"/>
    <w:rsid w:val="00352DA5"/>
    <w:rsid w:val="0045097E"/>
    <w:rsid w:val="0049196E"/>
    <w:rsid w:val="00492EA0"/>
    <w:rsid w:val="004C7AC6"/>
    <w:rsid w:val="004F7C52"/>
    <w:rsid w:val="00551BB4"/>
    <w:rsid w:val="005A273B"/>
    <w:rsid w:val="005D4267"/>
    <w:rsid w:val="00616652"/>
    <w:rsid w:val="006312F2"/>
    <w:rsid w:val="00676FAB"/>
    <w:rsid w:val="0068489D"/>
    <w:rsid w:val="006C3D56"/>
    <w:rsid w:val="006E4160"/>
    <w:rsid w:val="006F0D6B"/>
    <w:rsid w:val="0071184A"/>
    <w:rsid w:val="00724DD6"/>
    <w:rsid w:val="00741C05"/>
    <w:rsid w:val="007810C2"/>
    <w:rsid w:val="00787311"/>
    <w:rsid w:val="007A311F"/>
    <w:rsid w:val="007E2C02"/>
    <w:rsid w:val="0080530B"/>
    <w:rsid w:val="00810F3B"/>
    <w:rsid w:val="00825ED2"/>
    <w:rsid w:val="00826559"/>
    <w:rsid w:val="00871DB7"/>
    <w:rsid w:val="0089308F"/>
    <w:rsid w:val="008940F0"/>
    <w:rsid w:val="008958E2"/>
    <w:rsid w:val="008C0150"/>
    <w:rsid w:val="008D2B1F"/>
    <w:rsid w:val="008E780E"/>
    <w:rsid w:val="0092157D"/>
    <w:rsid w:val="00944236"/>
    <w:rsid w:val="0094503F"/>
    <w:rsid w:val="0097336A"/>
    <w:rsid w:val="00982FDC"/>
    <w:rsid w:val="00996D83"/>
    <w:rsid w:val="009C1032"/>
    <w:rsid w:val="009E4899"/>
    <w:rsid w:val="009F42DB"/>
    <w:rsid w:val="00A7347D"/>
    <w:rsid w:val="00AA5191"/>
    <w:rsid w:val="00AA7E2D"/>
    <w:rsid w:val="00AD0839"/>
    <w:rsid w:val="00AE5FB6"/>
    <w:rsid w:val="00AF3562"/>
    <w:rsid w:val="00AF6605"/>
    <w:rsid w:val="00AF77C0"/>
    <w:rsid w:val="00B1188F"/>
    <w:rsid w:val="00B12B27"/>
    <w:rsid w:val="00B26273"/>
    <w:rsid w:val="00B50F3B"/>
    <w:rsid w:val="00B56CDC"/>
    <w:rsid w:val="00B91A51"/>
    <w:rsid w:val="00B92A45"/>
    <w:rsid w:val="00BE0D41"/>
    <w:rsid w:val="00C2617B"/>
    <w:rsid w:val="00C261FA"/>
    <w:rsid w:val="00C54494"/>
    <w:rsid w:val="00C655BC"/>
    <w:rsid w:val="00C97CB6"/>
    <w:rsid w:val="00CE4A13"/>
    <w:rsid w:val="00D7579E"/>
    <w:rsid w:val="00DA0B52"/>
    <w:rsid w:val="00DA1616"/>
    <w:rsid w:val="00DE1FDC"/>
    <w:rsid w:val="00DE7AE3"/>
    <w:rsid w:val="00E43FC0"/>
    <w:rsid w:val="00E67BD1"/>
    <w:rsid w:val="00E81969"/>
    <w:rsid w:val="00EA67E4"/>
    <w:rsid w:val="00F53118"/>
    <w:rsid w:val="00F66DDF"/>
    <w:rsid w:val="00F97B1D"/>
    <w:rsid w:val="00FB061A"/>
    <w:rsid w:val="00FC2763"/>
    <w:rsid w:val="00FF4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71184A"/>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71184A"/>
    <w:rPr>
      <w:rFonts w:ascii="Calibri" w:eastAsia="Times New Roman" w:hAnsi="Calibri" w:cs="Times New Roman"/>
      <w:sz w:val="20"/>
      <w:szCs w:val="20"/>
      <w:lang w:eastAsia="ru-RU"/>
    </w:rPr>
  </w:style>
  <w:style w:type="character" w:styleId="ae">
    <w:name w:val="footnote reference"/>
    <w:basedOn w:val="a0"/>
    <w:uiPriority w:val="99"/>
    <w:unhideWhenUsed/>
    <w:qFormat/>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table" w:styleId="af">
    <w:name w:val="Table Grid"/>
    <w:basedOn w:val="a1"/>
    <w:uiPriority w:val="59"/>
    <w:rsid w:val="006F0D6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4340</Words>
  <Characters>24744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2023-10-17T10:18:00Z</dcterms:created>
  <dcterms:modified xsi:type="dcterms:W3CDTF">2023-11-20T08:10:00Z</dcterms:modified>
</cp:coreProperties>
</file>