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54" w:rsidRPr="00A44F54" w:rsidRDefault="00A44F54" w:rsidP="00A44F5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44F54">
        <w:rPr>
          <w:rFonts w:ascii="Times New Roman" w:hAnsi="Times New Roman"/>
          <w:b/>
          <w:bCs/>
        </w:rPr>
        <w:t>Техническое задание</w:t>
      </w:r>
    </w:p>
    <w:p w:rsidR="00A44F54" w:rsidRDefault="00A44F54" w:rsidP="00A44F54">
      <w:pPr>
        <w:spacing w:after="0" w:line="240" w:lineRule="auto"/>
        <w:jc w:val="center"/>
        <w:rPr>
          <w:rFonts w:ascii="Times New Roman" w:hAnsi="Times New Roman"/>
          <w:bCs/>
        </w:rPr>
      </w:pPr>
      <w:r w:rsidRPr="00C830F1">
        <w:rPr>
          <w:rFonts w:ascii="Times New Roman" w:hAnsi="Times New Roman"/>
          <w:bCs/>
        </w:rPr>
        <w:t xml:space="preserve">на оказание услуг по техническому обслуживанию </w:t>
      </w:r>
      <w:proofErr w:type="gramStart"/>
      <w:r w:rsidRPr="00C830F1">
        <w:rPr>
          <w:rFonts w:ascii="Times New Roman" w:hAnsi="Times New Roman"/>
          <w:bCs/>
        </w:rPr>
        <w:t>холодильного</w:t>
      </w:r>
      <w:proofErr w:type="gramEnd"/>
      <w:r w:rsidRPr="00C830F1">
        <w:rPr>
          <w:rFonts w:ascii="Times New Roman" w:hAnsi="Times New Roman"/>
          <w:bCs/>
        </w:rPr>
        <w:t xml:space="preserve"> и промышленного</w:t>
      </w:r>
    </w:p>
    <w:p w:rsidR="00A44F54" w:rsidRDefault="00A44F54" w:rsidP="00A44F54">
      <w:pPr>
        <w:spacing w:after="0" w:line="240" w:lineRule="auto"/>
        <w:jc w:val="center"/>
        <w:rPr>
          <w:rFonts w:ascii="Times New Roman" w:hAnsi="Times New Roman"/>
        </w:rPr>
      </w:pPr>
      <w:r w:rsidRPr="00C830F1">
        <w:rPr>
          <w:rFonts w:ascii="Times New Roman" w:hAnsi="Times New Roman"/>
          <w:bCs/>
        </w:rPr>
        <w:t xml:space="preserve"> оборудования пищеблока</w:t>
      </w:r>
      <w:r w:rsidRPr="00C830F1">
        <w:rPr>
          <w:rFonts w:ascii="Times New Roman" w:hAnsi="Times New Roman"/>
        </w:rPr>
        <w:t xml:space="preserve"> по адресу Самара ул. Г.С. Аксакова, стр. 4</w:t>
      </w:r>
      <w:r>
        <w:rPr>
          <w:rFonts w:ascii="Times New Roman" w:hAnsi="Times New Roman"/>
        </w:rPr>
        <w:t>.</w:t>
      </w:r>
    </w:p>
    <w:p w:rsidR="00A44F54" w:rsidRPr="00C830F1" w:rsidRDefault="00A44F54" w:rsidP="00A44F54">
      <w:pPr>
        <w:spacing w:after="0" w:line="240" w:lineRule="auto"/>
        <w:jc w:val="center"/>
        <w:rPr>
          <w:rFonts w:ascii="Times New Roman" w:hAnsi="Times New Roman"/>
        </w:rPr>
      </w:pPr>
    </w:p>
    <w:p w:rsidR="00A44F54" w:rsidRPr="00D41112" w:rsidRDefault="00A44F54" w:rsidP="00A44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1112">
        <w:rPr>
          <w:rFonts w:ascii="Times New Roman" w:hAnsi="Times New Roman"/>
          <w:b/>
          <w:sz w:val="24"/>
          <w:szCs w:val="24"/>
        </w:rPr>
        <w:t>1. Наименование услуг</w:t>
      </w:r>
      <w:r>
        <w:rPr>
          <w:rFonts w:ascii="Times New Roman" w:hAnsi="Times New Roman"/>
          <w:b/>
          <w:sz w:val="24"/>
          <w:szCs w:val="24"/>
        </w:rPr>
        <w:t>и:</w:t>
      </w:r>
      <w:r w:rsidRPr="00D41112">
        <w:rPr>
          <w:rFonts w:ascii="Times New Roman" w:hAnsi="Times New Roman"/>
          <w:sz w:val="24"/>
          <w:szCs w:val="24"/>
        </w:rPr>
        <w:t xml:space="preserve"> </w:t>
      </w:r>
      <w:r w:rsidRPr="00C830F1">
        <w:rPr>
          <w:rFonts w:ascii="Times New Roman" w:hAnsi="Times New Roman"/>
          <w:bCs/>
        </w:rPr>
        <w:t>техническо</w:t>
      </w:r>
      <w:r>
        <w:rPr>
          <w:rFonts w:ascii="Times New Roman" w:hAnsi="Times New Roman"/>
          <w:bCs/>
        </w:rPr>
        <w:t>е</w:t>
      </w:r>
      <w:r w:rsidRPr="00C830F1">
        <w:rPr>
          <w:rFonts w:ascii="Times New Roman" w:hAnsi="Times New Roman"/>
          <w:bCs/>
        </w:rPr>
        <w:t xml:space="preserve"> обслуживани</w:t>
      </w:r>
      <w:r>
        <w:rPr>
          <w:rFonts w:ascii="Times New Roman" w:hAnsi="Times New Roman"/>
          <w:bCs/>
        </w:rPr>
        <w:t>е</w:t>
      </w:r>
      <w:r w:rsidRPr="00C830F1">
        <w:rPr>
          <w:rFonts w:ascii="Times New Roman" w:hAnsi="Times New Roman"/>
          <w:bCs/>
        </w:rPr>
        <w:t xml:space="preserve"> холодильного и промышленного оборудования пищеблока</w:t>
      </w:r>
      <w:r>
        <w:rPr>
          <w:rFonts w:ascii="Times New Roman" w:hAnsi="Times New Roman"/>
          <w:bCs/>
        </w:rPr>
        <w:t>.</w:t>
      </w:r>
      <w:r w:rsidRPr="00C830F1">
        <w:rPr>
          <w:rFonts w:ascii="Times New Roman" w:hAnsi="Times New Roman"/>
        </w:rPr>
        <w:t xml:space="preserve"> </w:t>
      </w:r>
    </w:p>
    <w:p w:rsidR="00A44F54" w:rsidRPr="00D41112" w:rsidRDefault="00A44F54" w:rsidP="00A44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1112">
        <w:rPr>
          <w:rFonts w:ascii="Times New Roman" w:hAnsi="Times New Roman"/>
          <w:b/>
          <w:sz w:val="24"/>
          <w:szCs w:val="24"/>
        </w:rPr>
        <w:t>2. Место оказания услуг: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  <w:r w:rsidRPr="00C830F1">
        <w:rPr>
          <w:rFonts w:ascii="Times New Roman" w:hAnsi="Times New Roman"/>
        </w:rPr>
        <w:t xml:space="preserve"> Самара ул. Г.С. Аксакова, стр. 4</w:t>
      </w:r>
      <w:r>
        <w:rPr>
          <w:rFonts w:ascii="Times New Roman" w:hAnsi="Times New Roman"/>
        </w:rPr>
        <w:t>.</w:t>
      </w:r>
    </w:p>
    <w:p w:rsidR="00A44F54" w:rsidRPr="00E677A0" w:rsidRDefault="00A44F54" w:rsidP="00A44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112">
        <w:rPr>
          <w:rFonts w:ascii="Times New Roman" w:hAnsi="Times New Roman"/>
          <w:b/>
          <w:sz w:val="24"/>
          <w:szCs w:val="24"/>
        </w:rPr>
        <w:t>3. Сроки</w:t>
      </w:r>
      <w:r>
        <w:rPr>
          <w:rFonts w:ascii="Times New Roman" w:hAnsi="Times New Roman"/>
          <w:b/>
          <w:sz w:val="24"/>
          <w:szCs w:val="24"/>
        </w:rPr>
        <w:t xml:space="preserve"> (периодичность)</w:t>
      </w:r>
      <w:r w:rsidRPr="00D41112">
        <w:rPr>
          <w:rFonts w:ascii="Times New Roman" w:hAnsi="Times New Roman"/>
          <w:b/>
          <w:sz w:val="24"/>
          <w:szCs w:val="24"/>
        </w:rPr>
        <w:t xml:space="preserve"> оказания услуг:  </w:t>
      </w:r>
      <w:r w:rsidRPr="00E677A0">
        <w:rPr>
          <w:rFonts w:ascii="Times New Roman" w:hAnsi="Times New Roman"/>
          <w:sz w:val="24"/>
          <w:szCs w:val="24"/>
        </w:rPr>
        <w:t xml:space="preserve">12 месяцев с момента заключения договора, периодичность </w:t>
      </w:r>
      <w:r>
        <w:rPr>
          <w:rFonts w:ascii="Times New Roman" w:hAnsi="Times New Roman"/>
          <w:sz w:val="24"/>
          <w:szCs w:val="24"/>
        </w:rPr>
        <w:t>–</w:t>
      </w:r>
      <w:r w:rsidRPr="00E677A0">
        <w:rPr>
          <w:rFonts w:ascii="Times New Roman" w:hAnsi="Times New Roman"/>
          <w:sz w:val="24"/>
          <w:szCs w:val="24"/>
        </w:rPr>
        <w:t xml:space="preserve"> ежемесячно</w:t>
      </w:r>
      <w:r>
        <w:rPr>
          <w:rFonts w:ascii="Times New Roman" w:hAnsi="Times New Roman"/>
          <w:sz w:val="24"/>
          <w:szCs w:val="24"/>
        </w:rPr>
        <w:t>.</w:t>
      </w:r>
    </w:p>
    <w:p w:rsidR="00A44F54" w:rsidRPr="001B327E" w:rsidRDefault="00A44F54" w:rsidP="00A44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B327E">
        <w:rPr>
          <w:rFonts w:ascii="Times New Roman" w:hAnsi="Times New Roman"/>
          <w:b/>
          <w:sz w:val="24"/>
          <w:szCs w:val="24"/>
        </w:rPr>
        <w:t xml:space="preserve">. Объемы / виды </w:t>
      </w:r>
      <w:r>
        <w:rPr>
          <w:rFonts w:ascii="Times New Roman" w:hAnsi="Times New Roman"/>
          <w:b/>
          <w:sz w:val="24"/>
          <w:szCs w:val="24"/>
        </w:rPr>
        <w:t>услуг:</w:t>
      </w:r>
    </w:p>
    <w:p w:rsidR="00A44F54" w:rsidRPr="001B327E" w:rsidRDefault="00A44F54" w:rsidP="00A44F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B327E">
        <w:rPr>
          <w:rFonts w:ascii="Times New Roman" w:hAnsi="Times New Roman"/>
          <w:b/>
          <w:sz w:val="24"/>
          <w:szCs w:val="24"/>
        </w:rPr>
        <w:t>.1. Техническое обслуживание проводится:</w:t>
      </w:r>
    </w:p>
    <w:p w:rsidR="00A44F54" w:rsidRPr="001B327E" w:rsidRDefault="00A44F54" w:rsidP="00A44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- силами, средствами и материалами Исполнителя</w:t>
      </w:r>
    </w:p>
    <w:p w:rsidR="00A44F54" w:rsidRPr="001B327E" w:rsidRDefault="00A44F54" w:rsidP="00A44F5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B327E">
        <w:rPr>
          <w:rFonts w:ascii="Times New Roman" w:hAnsi="Times New Roman"/>
          <w:b/>
          <w:sz w:val="24"/>
          <w:szCs w:val="24"/>
        </w:rPr>
        <w:t xml:space="preserve">.2. Перечень работ и материалов: </w:t>
      </w:r>
    </w:p>
    <w:p w:rsidR="00A44F54" w:rsidRPr="001B327E" w:rsidRDefault="00A44F54" w:rsidP="00A44F54">
      <w:pPr>
        <w:widowControl w:val="0"/>
        <w:numPr>
          <w:ilvl w:val="0"/>
          <w:numId w:val="1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технический осмотр оборудования на предмет его работоспособности;</w:t>
      </w:r>
    </w:p>
    <w:p w:rsidR="00A44F54" w:rsidRPr="001B327E" w:rsidRDefault="00A44F54" w:rsidP="00A44F54">
      <w:pPr>
        <w:widowControl w:val="0"/>
        <w:numPr>
          <w:ilvl w:val="0"/>
          <w:numId w:val="1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диагностика неисправного оборудования на предмет проведения его текущего ремонта;</w:t>
      </w:r>
    </w:p>
    <w:p w:rsidR="00A44F54" w:rsidRPr="001B327E" w:rsidRDefault="00A44F54" w:rsidP="00A44F54">
      <w:pPr>
        <w:widowControl w:val="0"/>
        <w:numPr>
          <w:ilvl w:val="0"/>
          <w:numId w:val="1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техническое обслуживание.</w:t>
      </w:r>
    </w:p>
    <w:p w:rsidR="00A44F54" w:rsidRPr="001B327E" w:rsidRDefault="00A44F54" w:rsidP="00A44F54">
      <w:pPr>
        <w:ind w:firstLine="380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Холодильного оборудования:</w:t>
      </w:r>
    </w:p>
    <w:p w:rsidR="00A44F54" w:rsidRPr="001B327E" w:rsidRDefault="00A44F54" w:rsidP="00A44F54">
      <w:pPr>
        <w:widowControl w:val="0"/>
        <w:numPr>
          <w:ilvl w:val="0"/>
          <w:numId w:val="2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внешний осмотр на соответствие техники безопасности;</w:t>
      </w:r>
    </w:p>
    <w:p w:rsidR="00A44F54" w:rsidRPr="001B327E" w:rsidRDefault="00A44F54" w:rsidP="00A44F54">
      <w:pPr>
        <w:widowControl w:val="0"/>
        <w:numPr>
          <w:ilvl w:val="0"/>
          <w:numId w:val="2"/>
        </w:numPr>
        <w:tabs>
          <w:tab w:val="left" w:pos="2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 xml:space="preserve">проверка защитного заземления от пакетного выключателя до </w:t>
      </w:r>
      <w:proofErr w:type="spellStart"/>
      <w:r w:rsidRPr="001B327E">
        <w:rPr>
          <w:rFonts w:ascii="Times New Roman" w:hAnsi="Times New Roman"/>
          <w:sz w:val="24"/>
          <w:szCs w:val="24"/>
        </w:rPr>
        <w:t>клемника</w:t>
      </w:r>
      <w:proofErr w:type="spellEnd"/>
      <w:r w:rsidRPr="001B327E">
        <w:rPr>
          <w:rFonts w:ascii="Times New Roman" w:hAnsi="Times New Roman"/>
          <w:sz w:val="24"/>
          <w:szCs w:val="24"/>
        </w:rPr>
        <w:t xml:space="preserve"> электродвигателя;</w:t>
      </w:r>
    </w:p>
    <w:p w:rsidR="00A44F54" w:rsidRPr="001B327E" w:rsidRDefault="00A44F54" w:rsidP="00A44F54">
      <w:pPr>
        <w:widowControl w:val="0"/>
        <w:numPr>
          <w:ilvl w:val="0"/>
          <w:numId w:val="2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проверка соответствия температуры в охлаждающем объеме;</w:t>
      </w:r>
    </w:p>
    <w:p w:rsidR="00A44F54" w:rsidRPr="001B327E" w:rsidRDefault="00A44F54" w:rsidP="00A44F54">
      <w:pPr>
        <w:widowControl w:val="0"/>
        <w:numPr>
          <w:ilvl w:val="0"/>
          <w:numId w:val="2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проверка состояния и исправности электроаппаратуры, приборов автоматики;</w:t>
      </w:r>
    </w:p>
    <w:p w:rsidR="00A44F54" w:rsidRPr="001B327E" w:rsidRDefault="00A44F54" w:rsidP="00A44F54">
      <w:pPr>
        <w:widowControl w:val="0"/>
        <w:numPr>
          <w:ilvl w:val="0"/>
          <w:numId w:val="2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проверка надежности работы дверей, петель, ручек, замков, резиновых уплотнителей;</w:t>
      </w:r>
    </w:p>
    <w:p w:rsidR="00A44F54" w:rsidRPr="001B327E" w:rsidRDefault="00A44F54" w:rsidP="00A44F54">
      <w:pPr>
        <w:widowControl w:val="0"/>
        <w:numPr>
          <w:ilvl w:val="0"/>
          <w:numId w:val="2"/>
        </w:numPr>
        <w:tabs>
          <w:tab w:val="left" w:pos="2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 xml:space="preserve">проверка надежности крепления трубопроводов, испарителей, осушительных фильтров, </w:t>
      </w:r>
      <w:proofErr w:type="spellStart"/>
      <w:r w:rsidRPr="001B327E">
        <w:rPr>
          <w:rFonts w:ascii="Times New Roman" w:hAnsi="Times New Roman"/>
          <w:sz w:val="24"/>
          <w:szCs w:val="24"/>
        </w:rPr>
        <w:t>электроустановочной</w:t>
      </w:r>
      <w:proofErr w:type="spellEnd"/>
      <w:r w:rsidRPr="001B327E">
        <w:rPr>
          <w:rFonts w:ascii="Times New Roman" w:hAnsi="Times New Roman"/>
          <w:sz w:val="24"/>
          <w:szCs w:val="24"/>
        </w:rPr>
        <w:t xml:space="preserve"> аппаратуры;</w:t>
      </w:r>
    </w:p>
    <w:p w:rsidR="00A44F54" w:rsidRPr="001B327E" w:rsidRDefault="00A44F54" w:rsidP="00A44F54">
      <w:pPr>
        <w:widowControl w:val="0"/>
        <w:numPr>
          <w:ilvl w:val="0"/>
          <w:numId w:val="2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регулировка тепловой защиты и замена тепловых элементов магнитного пускателя;</w:t>
      </w:r>
    </w:p>
    <w:p w:rsidR="00A44F54" w:rsidRPr="001B327E" w:rsidRDefault="00A44F54" w:rsidP="00A44F54">
      <w:pPr>
        <w:widowControl w:val="0"/>
        <w:numPr>
          <w:ilvl w:val="0"/>
          <w:numId w:val="2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регулировка РД, ТРВ, термостата;</w:t>
      </w:r>
    </w:p>
    <w:p w:rsidR="00A44F54" w:rsidRPr="001B327E" w:rsidRDefault="00A44F54" w:rsidP="00A44F54">
      <w:pPr>
        <w:widowControl w:val="0"/>
        <w:numPr>
          <w:ilvl w:val="0"/>
          <w:numId w:val="2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 xml:space="preserve">устранение утечек, </w:t>
      </w:r>
      <w:proofErr w:type="spellStart"/>
      <w:r w:rsidRPr="001B327E">
        <w:rPr>
          <w:rFonts w:ascii="Times New Roman" w:hAnsi="Times New Roman"/>
          <w:sz w:val="24"/>
          <w:szCs w:val="24"/>
        </w:rPr>
        <w:t>дозарядка</w:t>
      </w:r>
      <w:proofErr w:type="spellEnd"/>
      <w:r w:rsidRPr="001B327E">
        <w:rPr>
          <w:rFonts w:ascii="Times New Roman" w:hAnsi="Times New Roman"/>
          <w:sz w:val="24"/>
          <w:szCs w:val="24"/>
        </w:rPr>
        <w:t xml:space="preserve"> системы фреоном и маслом;</w:t>
      </w:r>
    </w:p>
    <w:p w:rsidR="00A44F54" w:rsidRPr="001B327E" w:rsidRDefault="00A44F54" w:rsidP="00A44F54">
      <w:pPr>
        <w:widowControl w:val="0"/>
        <w:numPr>
          <w:ilvl w:val="0"/>
          <w:numId w:val="2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устранение неисправностей, вызывающих повышенный шум оборудования;</w:t>
      </w:r>
    </w:p>
    <w:p w:rsidR="00A44F54" w:rsidRPr="001B327E" w:rsidRDefault="00A44F54" w:rsidP="00A44F54">
      <w:pPr>
        <w:widowControl w:val="0"/>
        <w:numPr>
          <w:ilvl w:val="0"/>
          <w:numId w:val="2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установка технологических фильтров для осушки холодильных установок;</w:t>
      </w:r>
    </w:p>
    <w:p w:rsidR="00A44F54" w:rsidRPr="001B327E" w:rsidRDefault="00A44F54" w:rsidP="00A44F54">
      <w:pPr>
        <w:widowControl w:val="0"/>
        <w:numPr>
          <w:ilvl w:val="0"/>
          <w:numId w:val="2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подтяжка ремней;</w:t>
      </w:r>
    </w:p>
    <w:p w:rsidR="00A44F54" w:rsidRPr="001B327E" w:rsidRDefault="00A44F54" w:rsidP="00A44F54">
      <w:pPr>
        <w:widowControl w:val="0"/>
        <w:numPr>
          <w:ilvl w:val="0"/>
          <w:numId w:val="2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демонтаж холодильных агрегатов;</w:t>
      </w:r>
    </w:p>
    <w:p w:rsidR="00A44F54" w:rsidRPr="001B327E" w:rsidRDefault="00A44F54" w:rsidP="00A44F54">
      <w:pPr>
        <w:widowControl w:val="0"/>
        <w:numPr>
          <w:ilvl w:val="0"/>
          <w:numId w:val="2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монтаж и наладка холодильных установок после ремонта;</w:t>
      </w:r>
    </w:p>
    <w:p w:rsidR="00A44F54" w:rsidRPr="001B327E" w:rsidRDefault="00A44F54" w:rsidP="00A44F54">
      <w:pPr>
        <w:widowControl w:val="0"/>
        <w:numPr>
          <w:ilvl w:val="0"/>
          <w:numId w:val="2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остановка оборудования на консервацию.</w:t>
      </w:r>
    </w:p>
    <w:p w:rsidR="00A44F54" w:rsidRPr="001B327E" w:rsidRDefault="00A44F54" w:rsidP="00A44F54">
      <w:pPr>
        <w:ind w:firstLine="380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Шкафы жарочно-кондитерские:</w:t>
      </w:r>
    </w:p>
    <w:p w:rsidR="00A44F54" w:rsidRPr="001B327E" w:rsidRDefault="00A44F54" w:rsidP="00A44F54">
      <w:pPr>
        <w:widowControl w:val="0"/>
        <w:numPr>
          <w:ilvl w:val="0"/>
          <w:numId w:val="2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внешний осмотр на соответствие техники безопасности;</w:t>
      </w:r>
    </w:p>
    <w:p w:rsidR="00A44F54" w:rsidRPr="001B327E" w:rsidRDefault="00A44F54" w:rsidP="00A44F54">
      <w:pPr>
        <w:widowControl w:val="0"/>
        <w:numPr>
          <w:ilvl w:val="0"/>
          <w:numId w:val="2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проверка состояния защитного заземления;</w:t>
      </w:r>
    </w:p>
    <w:p w:rsidR="00A44F54" w:rsidRPr="001B327E" w:rsidRDefault="00A44F54" w:rsidP="00A44F54">
      <w:pPr>
        <w:widowControl w:val="0"/>
        <w:numPr>
          <w:ilvl w:val="0"/>
          <w:numId w:val="2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проверка состояния термоизоляции;</w:t>
      </w:r>
    </w:p>
    <w:p w:rsidR="00A44F54" w:rsidRPr="001B327E" w:rsidRDefault="00A44F54" w:rsidP="00A44F54">
      <w:pPr>
        <w:widowControl w:val="0"/>
        <w:numPr>
          <w:ilvl w:val="0"/>
          <w:numId w:val="2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проверка механизмов поворота и фиксации дверей;</w:t>
      </w:r>
    </w:p>
    <w:p w:rsidR="00A44F54" w:rsidRPr="001B327E" w:rsidRDefault="00A44F54" w:rsidP="00A44F54">
      <w:pPr>
        <w:widowControl w:val="0"/>
        <w:numPr>
          <w:ilvl w:val="0"/>
          <w:numId w:val="2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проверка четкости фиксации пакетных переключателей в различных положениях;</w:t>
      </w:r>
    </w:p>
    <w:p w:rsidR="00A44F54" w:rsidRPr="001B327E" w:rsidRDefault="00A44F54" w:rsidP="00A44F54">
      <w:pPr>
        <w:widowControl w:val="0"/>
        <w:numPr>
          <w:ilvl w:val="0"/>
          <w:numId w:val="2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замена тэнов (проводится по необходимости).</w:t>
      </w:r>
    </w:p>
    <w:p w:rsidR="00A44F54" w:rsidRPr="001B327E" w:rsidRDefault="00A44F54" w:rsidP="00A44F54">
      <w:pPr>
        <w:tabs>
          <w:tab w:val="left" w:pos="817"/>
        </w:tabs>
        <w:ind w:firstLine="380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 xml:space="preserve">Плиты электрические, </w:t>
      </w:r>
      <w:proofErr w:type="spellStart"/>
      <w:r w:rsidRPr="001B327E">
        <w:rPr>
          <w:rFonts w:ascii="Times New Roman" w:hAnsi="Times New Roman"/>
          <w:sz w:val="24"/>
          <w:szCs w:val="24"/>
        </w:rPr>
        <w:t>электросковороды</w:t>
      </w:r>
      <w:proofErr w:type="spellEnd"/>
      <w:r w:rsidRPr="001B327E">
        <w:rPr>
          <w:rFonts w:ascii="Times New Roman" w:hAnsi="Times New Roman"/>
          <w:sz w:val="24"/>
          <w:szCs w:val="24"/>
        </w:rPr>
        <w:t>:</w:t>
      </w:r>
    </w:p>
    <w:p w:rsidR="00A44F54" w:rsidRPr="001B327E" w:rsidRDefault="00A44F54" w:rsidP="00A44F54">
      <w:pPr>
        <w:widowControl w:val="0"/>
        <w:numPr>
          <w:ilvl w:val="0"/>
          <w:numId w:val="3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внешний осмотр на соответствие техники безопасности;</w:t>
      </w:r>
    </w:p>
    <w:p w:rsidR="00A44F54" w:rsidRPr="001B327E" w:rsidRDefault="00A44F54" w:rsidP="00A44F54">
      <w:pPr>
        <w:widowControl w:val="0"/>
        <w:numPr>
          <w:ilvl w:val="0"/>
          <w:numId w:val="3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проверка заземления, исправности тэнов и конфорок;</w:t>
      </w:r>
    </w:p>
    <w:p w:rsidR="00A44F54" w:rsidRPr="001B327E" w:rsidRDefault="00A44F54" w:rsidP="00A44F54">
      <w:pPr>
        <w:widowControl w:val="0"/>
        <w:numPr>
          <w:ilvl w:val="0"/>
          <w:numId w:val="3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 xml:space="preserve">подтяжка креплений конструкций, контактов </w:t>
      </w:r>
      <w:proofErr w:type="spellStart"/>
      <w:r w:rsidRPr="001B327E">
        <w:rPr>
          <w:rFonts w:ascii="Times New Roman" w:hAnsi="Times New Roman"/>
          <w:sz w:val="24"/>
          <w:szCs w:val="24"/>
        </w:rPr>
        <w:t>эл</w:t>
      </w:r>
      <w:proofErr w:type="spellEnd"/>
      <w:r w:rsidRPr="001B327E">
        <w:rPr>
          <w:rFonts w:ascii="Times New Roman" w:hAnsi="Times New Roman"/>
          <w:sz w:val="24"/>
          <w:szCs w:val="24"/>
        </w:rPr>
        <w:t>. цепей;</w:t>
      </w:r>
    </w:p>
    <w:p w:rsidR="00A44F54" w:rsidRPr="001B327E" w:rsidRDefault="00A44F54" w:rsidP="00A44F54">
      <w:pPr>
        <w:widowControl w:val="0"/>
        <w:numPr>
          <w:ilvl w:val="0"/>
          <w:numId w:val="3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замена (при необходимости) вышедших из строя комплектующих изделий;</w:t>
      </w:r>
    </w:p>
    <w:p w:rsidR="00A44F54" w:rsidRPr="001B327E" w:rsidRDefault="00A44F54" w:rsidP="00A44F54">
      <w:pPr>
        <w:widowControl w:val="0"/>
        <w:numPr>
          <w:ilvl w:val="0"/>
          <w:numId w:val="3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раз в год - замер сопротивления изоляции.</w:t>
      </w:r>
    </w:p>
    <w:p w:rsidR="00A44F54" w:rsidRPr="001B327E" w:rsidRDefault="00A44F54" w:rsidP="00A44F54">
      <w:pPr>
        <w:ind w:firstLine="380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lastRenderedPageBreak/>
        <w:t>Картофелечистки:</w:t>
      </w:r>
    </w:p>
    <w:p w:rsidR="00A44F54" w:rsidRPr="001B327E" w:rsidRDefault="00A44F54" w:rsidP="00A44F54">
      <w:pPr>
        <w:widowControl w:val="0"/>
        <w:numPr>
          <w:ilvl w:val="0"/>
          <w:numId w:val="3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внешний осмотр на соответствие техники безопасности;</w:t>
      </w:r>
    </w:p>
    <w:p w:rsidR="00A44F54" w:rsidRPr="001B327E" w:rsidRDefault="00A44F54" w:rsidP="00A44F54">
      <w:pPr>
        <w:widowControl w:val="0"/>
        <w:numPr>
          <w:ilvl w:val="0"/>
          <w:numId w:val="3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подтяжка крепленых деталей;</w:t>
      </w:r>
    </w:p>
    <w:p w:rsidR="00A44F54" w:rsidRPr="001B327E" w:rsidRDefault="00A44F54" w:rsidP="00A44F54">
      <w:pPr>
        <w:widowControl w:val="0"/>
        <w:numPr>
          <w:ilvl w:val="0"/>
          <w:numId w:val="3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проверка надежности заземления;</w:t>
      </w:r>
    </w:p>
    <w:p w:rsidR="00A44F54" w:rsidRPr="001B327E" w:rsidRDefault="00A44F54" w:rsidP="00A44F54">
      <w:pPr>
        <w:widowControl w:val="0"/>
        <w:numPr>
          <w:ilvl w:val="0"/>
          <w:numId w:val="3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натяжение приводных ремней;</w:t>
      </w:r>
    </w:p>
    <w:p w:rsidR="00A44F54" w:rsidRPr="001B327E" w:rsidRDefault="00A44F54" w:rsidP="00A44F54">
      <w:pPr>
        <w:widowControl w:val="0"/>
        <w:numPr>
          <w:ilvl w:val="0"/>
          <w:numId w:val="3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выявление деталей, требующих замены при ближайшем ремонте.</w:t>
      </w:r>
    </w:p>
    <w:p w:rsidR="00A44F54" w:rsidRPr="001B327E" w:rsidRDefault="00A44F54" w:rsidP="00A44F54">
      <w:pPr>
        <w:ind w:firstLine="380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Тепловое оборудование:</w:t>
      </w:r>
    </w:p>
    <w:p w:rsidR="00A44F54" w:rsidRPr="001B327E" w:rsidRDefault="00A44F54" w:rsidP="00A44F54">
      <w:pPr>
        <w:widowControl w:val="0"/>
        <w:numPr>
          <w:ilvl w:val="0"/>
          <w:numId w:val="3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регулировка тепловой защиты и замены тепловых элементов магнитного пускателя;</w:t>
      </w:r>
    </w:p>
    <w:p w:rsidR="00A44F54" w:rsidRPr="001B327E" w:rsidRDefault="00A44F54" w:rsidP="00A44F54">
      <w:pPr>
        <w:widowControl w:val="0"/>
        <w:numPr>
          <w:ilvl w:val="0"/>
          <w:numId w:val="3"/>
        </w:numPr>
        <w:tabs>
          <w:tab w:val="left" w:pos="286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 xml:space="preserve">зачистка </w:t>
      </w:r>
      <w:proofErr w:type="spellStart"/>
      <w:r w:rsidRPr="001B327E">
        <w:rPr>
          <w:rFonts w:ascii="Times New Roman" w:hAnsi="Times New Roman"/>
          <w:sz w:val="24"/>
          <w:szCs w:val="24"/>
        </w:rPr>
        <w:t>электроконтактных</w:t>
      </w:r>
      <w:proofErr w:type="spellEnd"/>
      <w:r w:rsidRPr="001B327E">
        <w:rPr>
          <w:rFonts w:ascii="Times New Roman" w:hAnsi="Times New Roman"/>
          <w:sz w:val="24"/>
          <w:szCs w:val="24"/>
        </w:rPr>
        <w:t xml:space="preserve"> соединений;</w:t>
      </w:r>
    </w:p>
    <w:p w:rsidR="00A44F54" w:rsidRPr="001B327E" w:rsidRDefault="00A44F54" w:rsidP="00A44F54">
      <w:pPr>
        <w:widowControl w:val="0"/>
        <w:numPr>
          <w:ilvl w:val="0"/>
          <w:numId w:val="3"/>
        </w:numPr>
        <w:tabs>
          <w:tab w:val="left" w:pos="2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замена вышедших из строя сигнальных ламп.</w:t>
      </w:r>
    </w:p>
    <w:p w:rsidR="00A44F54" w:rsidRPr="001B327E" w:rsidRDefault="00A44F54" w:rsidP="00A44F54">
      <w:pPr>
        <w:ind w:firstLine="380"/>
        <w:jc w:val="both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1B327E">
        <w:rPr>
          <w:rFonts w:ascii="Times New Roman" w:hAnsi="Times New Roman"/>
          <w:sz w:val="24"/>
          <w:szCs w:val="24"/>
        </w:rPr>
        <w:t>Механическое оборудование:</w:t>
      </w:r>
    </w:p>
    <w:p w:rsidR="00A44F54" w:rsidRPr="001B327E" w:rsidRDefault="00A44F54" w:rsidP="00A44F54">
      <w:pPr>
        <w:widowControl w:val="0"/>
        <w:numPr>
          <w:ilvl w:val="0"/>
          <w:numId w:val="4"/>
        </w:numPr>
        <w:tabs>
          <w:tab w:val="left" w:pos="2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затяжка крепежных изделий;</w:t>
      </w:r>
    </w:p>
    <w:p w:rsidR="00A44F54" w:rsidRPr="001B327E" w:rsidRDefault="00A44F54" w:rsidP="00A44F54">
      <w:pPr>
        <w:widowControl w:val="0"/>
        <w:numPr>
          <w:ilvl w:val="0"/>
          <w:numId w:val="4"/>
        </w:numPr>
        <w:tabs>
          <w:tab w:val="left" w:pos="2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замена сгоревших предохранителей, плавких вставок контактов, катушек и нагревательных элементов магнитных пускателей.</w:t>
      </w:r>
    </w:p>
    <w:p w:rsidR="00A44F54" w:rsidRPr="001B327E" w:rsidRDefault="00A44F54" w:rsidP="00A44F54">
      <w:pPr>
        <w:widowControl w:val="0"/>
        <w:numPr>
          <w:ilvl w:val="0"/>
          <w:numId w:val="4"/>
        </w:numPr>
        <w:tabs>
          <w:tab w:val="left" w:pos="2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327E">
        <w:rPr>
          <w:rFonts w:ascii="Times New Roman" w:hAnsi="Times New Roman"/>
          <w:sz w:val="24"/>
          <w:szCs w:val="24"/>
        </w:rPr>
        <w:t>Внешний осмотр на соответствие техники безопасности.</w:t>
      </w:r>
    </w:p>
    <w:tbl>
      <w:tblPr>
        <w:tblW w:w="8520" w:type="dxa"/>
        <w:tblInd w:w="93" w:type="dxa"/>
        <w:tblLook w:val="04A0"/>
      </w:tblPr>
      <w:tblGrid>
        <w:gridCol w:w="960"/>
        <w:gridCol w:w="6137"/>
        <w:gridCol w:w="1423"/>
      </w:tblGrid>
      <w:tr w:rsidR="00A44F54" w:rsidRPr="001B327E" w:rsidTr="004E7153">
        <w:trPr>
          <w:trHeight w:val="517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54" w:rsidRPr="001B327E" w:rsidRDefault="00A44F54" w:rsidP="004E7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RANGE!A1"/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№ </w:t>
            </w:r>
            <w:proofErr w:type="spellStart"/>
            <w:proofErr w:type="gramStart"/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bookmarkEnd w:id="0"/>
            <w:proofErr w:type="spellEnd"/>
          </w:p>
        </w:tc>
        <w:tc>
          <w:tcPr>
            <w:tcW w:w="6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оборудования и </w:t>
            </w:r>
            <w:proofErr w:type="gramStart"/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комплектующих</w:t>
            </w:r>
            <w:proofErr w:type="gramEnd"/>
          </w:p>
        </w:tc>
        <w:tc>
          <w:tcPr>
            <w:tcW w:w="1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Кол-во  шт.</w:t>
            </w:r>
          </w:p>
        </w:tc>
      </w:tr>
      <w:tr w:rsidR="00A44F54" w:rsidRPr="001B327E" w:rsidTr="004E7153">
        <w:trPr>
          <w:trHeight w:val="517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54" w:rsidRPr="001B327E" w:rsidRDefault="00A44F54" w:rsidP="004E7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54" w:rsidRPr="001B327E" w:rsidRDefault="00A44F54" w:rsidP="004E7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54" w:rsidRPr="001B327E" w:rsidRDefault="00A44F54" w:rsidP="004E7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54" w:rsidRPr="001B327E" w:rsidRDefault="00A44F54" w:rsidP="004E71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44F54" w:rsidRPr="001B327E" w:rsidTr="004E7153">
        <w:trPr>
          <w:trHeight w:val="34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Механическое оборудование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Диск МПР, 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Гайка 01.00 МПР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комплект ножей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хвостовик в сборе, с шестерней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Отражатель МПР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шкив вала привода МОК, МКК, МПР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Шкурка барабана МКК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Шкурка цилиндра МКК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подшипник 180206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подшипник 180205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Обечайка МОК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Рабочая камера МПР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Диск (в сборе) МОК-150, 300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Стакан МОК, МПР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0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Картофелечистка МОК-150</w:t>
            </w: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4F54" w:rsidRPr="001B327E" w:rsidTr="004E7153">
        <w:trPr>
          <w:trHeight w:val="746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44F54" w:rsidRPr="001B327E" w:rsidRDefault="00A44F54" w:rsidP="004E715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4F54" w:rsidRPr="001B327E" w:rsidRDefault="00A44F54" w:rsidP="004E715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4F54" w:rsidRPr="001B327E" w:rsidRDefault="00A44F54" w:rsidP="004E715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4F54" w:rsidRPr="001B327E" w:rsidTr="004E7153">
        <w:trPr>
          <w:trHeight w:val="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абразивная чаша МОК 150 в сборе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2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Машина посудомоечная типа МПК</w:t>
            </w: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4F54" w:rsidRPr="001B327E" w:rsidTr="004E7153">
        <w:trPr>
          <w:trHeight w:val="61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ТЭН ванны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Трубка дозатора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насоса дозатора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2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Тепловое оборудование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4F54" w:rsidRPr="001B327E" w:rsidTr="004E7153">
        <w:trPr>
          <w:trHeight w:val="61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переключателя ТПКТ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терморегулятор 320*C 55.13569.070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Терморегулятор EGO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Конфорка КЭ-0,17/4,0 530х320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Конфорка ПЭСМ-4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терморегулятор ТВ-90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Плита электрическая 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4F54" w:rsidRPr="001B327E" w:rsidTr="004E7153">
        <w:trPr>
          <w:trHeight w:val="62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44F54" w:rsidRPr="001B327E" w:rsidRDefault="00A44F54" w:rsidP="004E715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4F54" w:rsidRPr="001B327E" w:rsidRDefault="00A44F54" w:rsidP="004E715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4F54" w:rsidRPr="001B327E" w:rsidRDefault="00A44F54" w:rsidP="004E715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конфорка КЭТ 0,12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ТЭН </w:t>
            </w:r>
            <w:proofErr w:type="spellStart"/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омфорки</w:t>
            </w:r>
            <w:proofErr w:type="spellEnd"/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ТЭН </w:t>
            </w:r>
            <w:proofErr w:type="spellStart"/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уховки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4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Пищеварочный котёл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4F54" w:rsidRPr="001B327E" w:rsidTr="004E7153">
        <w:trPr>
          <w:trHeight w:val="61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44F54" w:rsidRPr="001B327E" w:rsidRDefault="00A44F54" w:rsidP="004E715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4F54" w:rsidRPr="001B327E" w:rsidRDefault="00A44F54" w:rsidP="004E715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4F54" w:rsidRPr="001B327E" w:rsidRDefault="00A44F54" w:rsidP="004E715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1B327E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Кран угловой </w:t>
              </w:r>
              <w:proofErr w:type="spellStart"/>
              <w:r w:rsidRPr="001B327E">
                <w:rPr>
                  <w:rFonts w:ascii="Times New Roman" w:hAnsi="Times New Roman"/>
                  <w:color w:val="000000"/>
                  <w:sz w:val="24"/>
                  <w:szCs w:val="24"/>
                </w:rPr>
                <w:t>шаровый</w:t>
              </w:r>
              <w:proofErr w:type="spellEnd"/>
              <w:r w:rsidRPr="001B327E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 для котлов КПЭМ </w:t>
              </w:r>
            </w:hyperlink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1B327E">
                <w:rPr>
                  <w:rFonts w:ascii="Times New Roman" w:hAnsi="Times New Roman"/>
                  <w:color w:val="000000"/>
                  <w:sz w:val="24"/>
                  <w:szCs w:val="24"/>
                </w:rPr>
                <w:t>датчик сухого хода КПЭМ</w:t>
              </w:r>
            </w:hyperlink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ТЭН B3-245  КПЭМ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1B327E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кран угловой </w:t>
              </w:r>
              <w:proofErr w:type="spellStart"/>
              <w:r w:rsidRPr="001B327E">
                <w:rPr>
                  <w:rFonts w:ascii="Times New Roman" w:hAnsi="Times New Roman"/>
                  <w:color w:val="000000"/>
                  <w:sz w:val="24"/>
                  <w:szCs w:val="24"/>
                </w:rPr>
                <w:t>шаровый</w:t>
              </w:r>
              <w:proofErr w:type="spellEnd"/>
              <w:r w:rsidRPr="001B327E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мини  </w:t>
              </w:r>
            </w:hyperlink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5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32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Пароконвектомат</w:t>
            </w:r>
            <w:proofErr w:type="spellEnd"/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4F54" w:rsidRPr="001B327E" w:rsidTr="004E7153">
        <w:trPr>
          <w:trHeight w:val="63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44F54" w:rsidRPr="001B327E" w:rsidRDefault="00A44F54" w:rsidP="004E715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4F54" w:rsidRPr="001B327E" w:rsidRDefault="00A44F54" w:rsidP="004E715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4F54" w:rsidRPr="001B327E" w:rsidRDefault="00A44F54" w:rsidP="004E715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Трубка подвода ПКА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плата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6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Сковороды электрической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4F54" w:rsidRPr="001B327E" w:rsidTr="004E7153">
        <w:trPr>
          <w:trHeight w:val="59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44F54" w:rsidRPr="001B327E" w:rsidRDefault="00A44F54" w:rsidP="004E715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ТЭН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Терморегулятор сковороды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0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44F54" w:rsidRPr="001B327E" w:rsidTr="004E7153">
        <w:trPr>
          <w:trHeight w:val="67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осушитель фильтра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двигатель вентилятора испарителя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двигателя вентилятора компрессора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микропроцессор с 1-м датчиком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микропроцессор с 2-я датчиками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/компрессор низкотемпературного шкафа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/компрессор низкотемпературной камеры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Испаритель холодильного шкафа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/компрессора среднетемпературного шкафа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фреон холодильного шкафа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фреон холодильной камеры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пускового реле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температурного реле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уплотнительная резинка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A44F54" w:rsidRPr="001B327E" w:rsidTr="004E715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компрессор СК-200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F54" w:rsidRPr="001B327E" w:rsidRDefault="00A44F54" w:rsidP="004E71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27E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</w:tbl>
    <w:p w:rsidR="00A44F54" w:rsidRPr="001B327E" w:rsidRDefault="00A44F54" w:rsidP="00A44F54">
      <w:pPr>
        <w:pStyle w:val="a3"/>
        <w:numPr>
          <w:ilvl w:val="0"/>
          <w:numId w:val="4"/>
        </w:numPr>
        <w:tabs>
          <w:tab w:val="left" w:pos="286"/>
        </w:tabs>
        <w:rPr>
          <w:sz w:val="24"/>
          <w:szCs w:val="24"/>
        </w:rPr>
      </w:pPr>
    </w:p>
    <w:p w:rsidR="00A44F54" w:rsidRPr="001B327E" w:rsidRDefault="00A44F54" w:rsidP="00A44F54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 w:rsidRPr="001B32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1B327E">
        <w:rPr>
          <w:b/>
          <w:sz w:val="24"/>
          <w:szCs w:val="24"/>
        </w:rPr>
        <w:t>. Требования к качеству оказываемых услуг:</w:t>
      </w:r>
    </w:p>
    <w:p w:rsidR="00A44F54" w:rsidRPr="001B327E" w:rsidRDefault="00A44F54" w:rsidP="00A44F54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4"/>
          <w:szCs w:val="24"/>
          <w:lang w:eastAsia="zh-CN"/>
        </w:rPr>
      </w:pPr>
      <w:r w:rsidRPr="001B327E">
        <w:rPr>
          <w:sz w:val="24"/>
          <w:szCs w:val="24"/>
        </w:rPr>
        <w:t>-Услуги</w:t>
      </w:r>
      <w:r w:rsidRPr="001B327E">
        <w:rPr>
          <w:sz w:val="24"/>
          <w:szCs w:val="24"/>
          <w:lang w:eastAsia="zh-CN"/>
        </w:rPr>
        <w:t xml:space="preserve"> производятся минимально необходимым количеством технических средств и механизмов, что нужно для сокращения шума, пыли, загрязнения воздуха. После окончания работ производится уборка рабочей зоны (уборка мусора, материалов, сухая уборка пылесосом, затем влажная уборка помещений, в которых проводились работы).</w:t>
      </w:r>
    </w:p>
    <w:p w:rsidR="00A44F54" w:rsidRPr="001B327E" w:rsidRDefault="00A44F54" w:rsidP="00A44F54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4"/>
          <w:szCs w:val="24"/>
          <w:lang w:eastAsia="zh-CN"/>
        </w:rPr>
      </w:pPr>
      <w:r w:rsidRPr="001B327E">
        <w:rPr>
          <w:sz w:val="24"/>
          <w:szCs w:val="24"/>
          <w:lang w:eastAsia="zh-CN"/>
        </w:rPr>
        <w:t>-Все работы выполняются квалифицированным обученным персоналом.</w:t>
      </w:r>
    </w:p>
    <w:p w:rsidR="00A44F54" w:rsidRDefault="00A44F54" w:rsidP="00A44F54">
      <w:pPr>
        <w:pStyle w:val="a3"/>
        <w:numPr>
          <w:ilvl w:val="0"/>
          <w:numId w:val="4"/>
        </w:numPr>
        <w:shd w:val="clear" w:color="auto" w:fill="FFFFFF"/>
        <w:tabs>
          <w:tab w:val="left" w:pos="893"/>
        </w:tabs>
        <w:spacing w:line="360" w:lineRule="auto"/>
        <w:jc w:val="both"/>
        <w:rPr>
          <w:sz w:val="24"/>
          <w:szCs w:val="24"/>
          <w:lang w:eastAsia="zh-CN"/>
        </w:rPr>
      </w:pPr>
      <w:r w:rsidRPr="001B327E">
        <w:rPr>
          <w:sz w:val="24"/>
          <w:szCs w:val="24"/>
          <w:lang w:eastAsia="zh-CN"/>
        </w:rPr>
        <w:t xml:space="preserve">-Соблюдать правила техники безопасности и охраны труда в соответствии со </w:t>
      </w:r>
      <w:proofErr w:type="spellStart"/>
      <w:r w:rsidRPr="001B327E">
        <w:rPr>
          <w:sz w:val="24"/>
          <w:szCs w:val="24"/>
          <w:lang w:eastAsia="zh-CN"/>
        </w:rPr>
        <w:t>СНиП</w:t>
      </w:r>
      <w:proofErr w:type="spellEnd"/>
      <w:r w:rsidRPr="001B327E">
        <w:rPr>
          <w:sz w:val="24"/>
          <w:szCs w:val="24"/>
          <w:lang w:eastAsia="zh-CN"/>
        </w:rPr>
        <w:t xml:space="preserve"> 12-04-2002.       </w:t>
      </w:r>
    </w:p>
    <w:p w:rsidR="00A44F54" w:rsidRPr="001B327E" w:rsidRDefault="00A44F54" w:rsidP="00A44F54">
      <w:pPr>
        <w:pStyle w:val="a3"/>
        <w:numPr>
          <w:ilvl w:val="0"/>
          <w:numId w:val="4"/>
        </w:numPr>
        <w:shd w:val="clear" w:color="auto" w:fill="FFFFFF"/>
        <w:tabs>
          <w:tab w:val="left" w:pos="893"/>
        </w:tabs>
        <w:spacing w:line="360" w:lineRule="auto"/>
        <w:jc w:val="both"/>
        <w:rPr>
          <w:sz w:val="24"/>
          <w:szCs w:val="24"/>
          <w:lang w:eastAsia="zh-CN"/>
        </w:rPr>
      </w:pPr>
      <w:r w:rsidRPr="001B327E">
        <w:rPr>
          <w:sz w:val="24"/>
          <w:szCs w:val="24"/>
          <w:lang w:eastAsia="zh-CN"/>
        </w:rPr>
        <w:t xml:space="preserve">При выполнении работ соблюдать требования </w:t>
      </w:r>
      <w:proofErr w:type="spellStart"/>
      <w:r w:rsidRPr="001B327E">
        <w:rPr>
          <w:sz w:val="24"/>
          <w:szCs w:val="24"/>
          <w:lang w:eastAsia="zh-CN"/>
        </w:rPr>
        <w:t>электробезопастности</w:t>
      </w:r>
      <w:proofErr w:type="spellEnd"/>
      <w:r w:rsidRPr="001B327E">
        <w:rPr>
          <w:sz w:val="24"/>
          <w:szCs w:val="24"/>
          <w:lang w:eastAsia="zh-CN"/>
        </w:rPr>
        <w:t xml:space="preserve">  и противопожарной безопасности.</w:t>
      </w:r>
    </w:p>
    <w:p w:rsidR="00A44F54" w:rsidRPr="001B327E" w:rsidRDefault="00A44F54" w:rsidP="00A44F54">
      <w:pPr>
        <w:pStyle w:val="a3"/>
        <w:numPr>
          <w:ilvl w:val="0"/>
          <w:numId w:val="4"/>
        </w:numPr>
        <w:shd w:val="clear" w:color="auto" w:fill="FFFFFF"/>
        <w:tabs>
          <w:tab w:val="left" w:pos="893"/>
        </w:tabs>
        <w:spacing w:line="360" w:lineRule="auto"/>
        <w:jc w:val="both"/>
        <w:rPr>
          <w:sz w:val="24"/>
          <w:szCs w:val="24"/>
          <w:lang w:eastAsia="zh-CN"/>
        </w:rPr>
      </w:pPr>
      <w:r w:rsidRPr="001B327E">
        <w:rPr>
          <w:sz w:val="24"/>
          <w:szCs w:val="24"/>
          <w:lang w:eastAsia="zh-CN"/>
        </w:rPr>
        <w:t>Время работы Исполнителя регламентируется распорядком дня Заказчика.</w:t>
      </w:r>
    </w:p>
    <w:p w:rsidR="00A44F54" w:rsidRPr="001B327E" w:rsidRDefault="00A44F54" w:rsidP="00A44F54">
      <w:pPr>
        <w:pStyle w:val="a3"/>
        <w:numPr>
          <w:ilvl w:val="0"/>
          <w:numId w:val="4"/>
        </w:numPr>
        <w:shd w:val="clear" w:color="auto" w:fill="FFFFFF"/>
        <w:tabs>
          <w:tab w:val="left" w:pos="893"/>
        </w:tabs>
        <w:spacing w:line="360" w:lineRule="auto"/>
        <w:rPr>
          <w:sz w:val="24"/>
          <w:szCs w:val="24"/>
          <w:lang w:eastAsia="zh-CN"/>
        </w:rPr>
      </w:pPr>
      <w:r w:rsidRPr="001B327E">
        <w:rPr>
          <w:sz w:val="24"/>
          <w:szCs w:val="24"/>
          <w:lang w:eastAsia="zh-CN"/>
        </w:rPr>
        <w:t>Работы производятся в действующем медицинском учреждении, необходимо предусмотреть мероприятия по защите имущества от загрязнения.</w:t>
      </w:r>
    </w:p>
    <w:p w:rsidR="00A44F54" w:rsidRPr="001B327E" w:rsidRDefault="00A44F54" w:rsidP="00A44F54">
      <w:pPr>
        <w:pStyle w:val="a3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1B327E">
        <w:rPr>
          <w:b/>
          <w:sz w:val="24"/>
          <w:szCs w:val="24"/>
        </w:rPr>
        <w:t xml:space="preserve">. Требования к Исполнителю: </w:t>
      </w:r>
    </w:p>
    <w:p w:rsidR="00A44F54" w:rsidRPr="001B327E" w:rsidRDefault="00A44F54" w:rsidP="00A44F54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B327E">
        <w:rPr>
          <w:sz w:val="24"/>
          <w:szCs w:val="24"/>
        </w:rPr>
        <w:t>Соответствие квалификации работников организации требованиям профессиональных стандартов в зависимости от выполняемых ими трудовых функций.</w:t>
      </w:r>
    </w:p>
    <w:p w:rsidR="00A44F54" w:rsidRPr="001B327E" w:rsidRDefault="00A44F54" w:rsidP="00A44F54">
      <w:pPr>
        <w:pStyle w:val="a3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Оказание слуг</w:t>
      </w:r>
      <w:r w:rsidRPr="001B327E">
        <w:rPr>
          <w:sz w:val="24"/>
          <w:szCs w:val="24"/>
        </w:rPr>
        <w:t xml:space="preserve"> в условиях действующего медицинского учреждения;</w:t>
      </w:r>
    </w:p>
    <w:p w:rsidR="00A44F54" w:rsidRPr="001B327E" w:rsidRDefault="00A44F54" w:rsidP="00A44F54">
      <w:pPr>
        <w:pStyle w:val="a3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B327E">
        <w:rPr>
          <w:sz w:val="24"/>
          <w:szCs w:val="24"/>
        </w:rPr>
        <w:t>выполнение Правил охраны труда;</w:t>
      </w:r>
    </w:p>
    <w:p w:rsidR="00A44F54" w:rsidRPr="001B327E" w:rsidRDefault="00A44F54" w:rsidP="00A44F54">
      <w:pPr>
        <w:pStyle w:val="a3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B327E">
        <w:rPr>
          <w:sz w:val="24"/>
          <w:szCs w:val="24"/>
        </w:rPr>
        <w:t xml:space="preserve">- </w:t>
      </w:r>
      <w:r>
        <w:rPr>
          <w:sz w:val="24"/>
          <w:szCs w:val="24"/>
        </w:rPr>
        <w:t>услуги оказываются в со</w:t>
      </w:r>
      <w:r w:rsidRPr="001B327E">
        <w:rPr>
          <w:sz w:val="24"/>
          <w:szCs w:val="24"/>
        </w:rPr>
        <w:t>гласованн</w:t>
      </w:r>
      <w:r>
        <w:rPr>
          <w:sz w:val="24"/>
          <w:szCs w:val="24"/>
        </w:rPr>
        <w:t>ы</w:t>
      </w:r>
      <w:r w:rsidRPr="001B327E">
        <w:rPr>
          <w:sz w:val="24"/>
          <w:szCs w:val="24"/>
        </w:rPr>
        <w:t>е с заказчиком сроки.</w:t>
      </w:r>
    </w:p>
    <w:p w:rsidR="00A44F54" w:rsidRPr="001B327E" w:rsidRDefault="00A44F54" w:rsidP="00A44F54">
      <w:pPr>
        <w:pStyle w:val="a3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B327E">
        <w:rPr>
          <w:sz w:val="24"/>
          <w:szCs w:val="24"/>
        </w:rPr>
        <w:t xml:space="preserve">- работники </w:t>
      </w:r>
      <w:r>
        <w:rPr>
          <w:sz w:val="24"/>
          <w:szCs w:val="24"/>
        </w:rPr>
        <w:t>Исполнителя</w:t>
      </w:r>
      <w:r w:rsidRPr="001B327E">
        <w:rPr>
          <w:sz w:val="24"/>
          <w:szCs w:val="24"/>
        </w:rPr>
        <w:t xml:space="preserve"> несут ответственность:</w:t>
      </w:r>
    </w:p>
    <w:p w:rsidR="00A44F54" w:rsidRPr="001B327E" w:rsidRDefault="00A44F54" w:rsidP="00A44F54">
      <w:pPr>
        <w:pStyle w:val="a3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B327E">
        <w:rPr>
          <w:sz w:val="24"/>
          <w:szCs w:val="24"/>
        </w:rPr>
        <w:t>За своевременность и качество  выполняемых  работ;</w:t>
      </w:r>
    </w:p>
    <w:p w:rsidR="00A44F54" w:rsidRPr="001B327E" w:rsidRDefault="00A44F54" w:rsidP="00A44F54">
      <w:pPr>
        <w:pStyle w:val="a3"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 w:rsidRPr="001B327E">
        <w:rPr>
          <w:sz w:val="24"/>
          <w:szCs w:val="24"/>
        </w:rPr>
        <w:t xml:space="preserve">За сохранность существующих инженерных систем и оборудования, принадлежащих </w:t>
      </w:r>
      <w:r w:rsidRPr="001B327E">
        <w:rPr>
          <w:color w:val="000000"/>
          <w:sz w:val="24"/>
          <w:szCs w:val="24"/>
        </w:rPr>
        <w:t>ЧУЗ «КБ «</w:t>
      </w:r>
      <w:proofErr w:type="spellStart"/>
      <w:r w:rsidRPr="001B327E">
        <w:rPr>
          <w:color w:val="000000"/>
          <w:sz w:val="24"/>
          <w:szCs w:val="24"/>
        </w:rPr>
        <w:t>РЖД-Медицина</w:t>
      </w:r>
      <w:proofErr w:type="spellEnd"/>
      <w:r w:rsidRPr="001B327E">
        <w:rPr>
          <w:color w:val="000000"/>
          <w:sz w:val="24"/>
          <w:szCs w:val="24"/>
        </w:rPr>
        <w:t>» г. Самара.</w:t>
      </w:r>
    </w:p>
    <w:p w:rsidR="00D40A7A" w:rsidRDefault="00D40A7A"/>
    <w:sectPr w:rsidR="00D40A7A" w:rsidSect="00D4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C2481"/>
    <w:multiLevelType w:val="multilevel"/>
    <w:tmpl w:val="59660EC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5956E8A"/>
    <w:multiLevelType w:val="multilevel"/>
    <w:tmpl w:val="EDA0B67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7A7303"/>
    <w:multiLevelType w:val="multilevel"/>
    <w:tmpl w:val="3390786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6006A85"/>
    <w:multiLevelType w:val="multilevel"/>
    <w:tmpl w:val="7E46BAE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F54"/>
    <w:rsid w:val="00242769"/>
    <w:rsid w:val="00493F68"/>
    <w:rsid w:val="00734C6D"/>
    <w:rsid w:val="008F7BA0"/>
    <w:rsid w:val="0093400D"/>
    <w:rsid w:val="00A44F54"/>
    <w:rsid w:val="00CF3F33"/>
    <w:rsid w:val="00D40A7A"/>
    <w:rsid w:val="00DD0F7E"/>
    <w:rsid w:val="00F4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АБЛИЦЫ"/>
    <w:basedOn w:val="a"/>
    <w:link w:val="a4"/>
    <w:uiPriority w:val="34"/>
    <w:qFormat/>
    <w:rsid w:val="00A44F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4">
    <w:name w:val="Абзац списка Знак"/>
    <w:aliases w:val="ТАБЛИЦЫ Знак"/>
    <w:basedOn w:val="a0"/>
    <w:link w:val="a3"/>
    <w:uiPriority w:val="34"/>
    <w:locked/>
    <w:rsid w:val="00A44F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1torg.ru/komplektuyushie/kotel/blok-upravleniya-dlya-kotlov-kp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1torg.ru/komplektuyushie/kotel/datchik-suhogo-hoda-kpem-602000000sb" TargetMode="External"/><Relationship Id="rId5" Type="http://schemas.openxmlformats.org/officeDocument/2006/relationships/hyperlink" Target="https://21torg.ru/komplektuyushie/kotel/kran-slivnoy-2-s0101000001-dlya-kotlov-kpem-400-ab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stepanovaiv</dc:creator>
  <cp:lastModifiedBy>stepanovaiv</cp:lastModifiedBy>
  <cp:revision>1</cp:revision>
  <dcterms:created xsi:type="dcterms:W3CDTF">2023-08-31T11:24:00Z</dcterms:created>
  <dcterms:modified xsi:type="dcterms:W3CDTF">2023-08-31T11:26:00Z</dcterms:modified>
</cp:coreProperties>
</file>