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E16920" w:rsidRDefault="00E16920" w:rsidP="00115FED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115FED" w:rsidRPr="004A7484" w:rsidRDefault="00115FED" w:rsidP="00115FED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402"/>
        <w:gridCol w:w="3685"/>
        <w:gridCol w:w="3687"/>
        <w:gridCol w:w="708"/>
        <w:gridCol w:w="1277"/>
      </w:tblGrid>
      <w:tr w:rsidR="006A6475" w:rsidRPr="004A7484" w:rsidTr="006A6475">
        <w:trPr>
          <w:trHeight w:val="1413"/>
        </w:trPr>
        <w:tc>
          <w:tcPr>
            <w:tcW w:w="182" w:type="pct"/>
            <w:vAlign w:val="center"/>
          </w:tcPr>
          <w:p w:rsidR="002F3F7F" w:rsidRPr="004A7484" w:rsidRDefault="002F3F7F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8" w:type="pct"/>
            <w:vAlign w:val="center"/>
          </w:tcPr>
          <w:p w:rsidR="002F3F7F" w:rsidRPr="004A7484" w:rsidRDefault="002F3F7F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4A7484" w:rsidRDefault="002F3F7F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2F3F7F" w:rsidRPr="004A7484" w:rsidRDefault="002F3F7F" w:rsidP="00115FED">
            <w:pPr>
              <w:spacing w:before="24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7" w:type="pct"/>
            <w:vAlign w:val="center"/>
          </w:tcPr>
          <w:p w:rsidR="002F3F7F" w:rsidRPr="00115FED" w:rsidRDefault="002F3F7F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5FED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2" w:type="pct"/>
          </w:tcPr>
          <w:p w:rsidR="002F3F7F" w:rsidRDefault="002F3F7F" w:rsidP="00115FED">
            <w:pPr>
              <w:spacing w:before="24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F7F" w:rsidRPr="004A7484" w:rsidTr="006A6475">
        <w:trPr>
          <w:trHeight w:val="411"/>
        </w:trPr>
        <w:tc>
          <w:tcPr>
            <w:tcW w:w="182" w:type="pct"/>
            <w:vMerge w:val="restart"/>
            <w:vAlign w:val="center"/>
          </w:tcPr>
          <w:p w:rsidR="002F3F7F" w:rsidRPr="002A2DEB" w:rsidRDefault="002F3F7F" w:rsidP="00115FED">
            <w:pPr>
              <w:spacing w:before="24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2F3F7F" w:rsidRPr="002A2DEB" w:rsidRDefault="00115FED" w:rsidP="000C72C0">
            <w:pPr>
              <w:spacing w:before="24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Аудиометр </w:t>
            </w: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2A2DEB" w:rsidRDefault="002F3F7F" w:rsidP="00115FED">
            <w:pPr>
              <w:spacing w:before="240"/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4A7484" w:rsidRDefault="002F3F7F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2F3F7F" w:rsidRPr="004A7484" w:rsidRDefault="00EC4C95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F3F7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572" w:type="pct"/>
            <w:vMerge w:val="restart"/>
          </w:tcPr>
          <w:p w:rsidR="002F3F7F" w:rsidRDefault="002F3F7F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3F7F" w:rsidRPr="004A7484" w:rsidTr="007707AA">
        <w:trPr>
          <w:trHeight w:val="1178"/>
        </w:trPr>
        <w:tc>
          <w:tcPr>
            <w:tcW w:w="182" w:type="pct"/>
            <w:vMerge/>
          </w:tcPr>
          <w:p w:rsidR="002F3F7F" w:rsidRDefault="002F3F7F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2F3F7F" w:rsidRDefault="002F3F7F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2F3F7F" w:rsidRPr="00535B30" w:rsidRDefault="002F3F7F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2F3F7F" w:rsidRPr="00750D14" w:rsidRDefault="00EC4C95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оценки функционального состояния слухового анализатора человека путем определения порогов слышимости по воздушному и костному звукопроведению </w:t>
            </w:r>
          </w:p>
        </w:tc>
        <w:tc>
          <w:tcPr>
            <w:tcW w:w="317" w:type="pct"/>
            <w:vMerge/>
          </w:tcPr>
          <w:p w:rsidR="002F3F7F" w:rsidRPr="009F5637" w:rsidRDefault="002F3F7F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2F3F7F" w:rsidRPr="009F5637" w:rsidRDefault="002F3F7F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7707AA">
        <w:trPr>
          <w:trHeight w:val="1408"/>
        </w:trPr>
        <w:tc>
          <w:tcPr>
            <w:tcW w:w="182" w:type="pct"/>
            <w:vMerge/>
          </w:tcPr>
          <w:p w:rsidR="00BA6C61" w:rsidRDefault="00BA6C61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2D426E" w:rsidRDefault="00EC4C95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BA6C61" w:rsidRPr="00C618DC" w:rsidRDefault="00EC4C95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автоматизированный и ручной</w:t>
            </w:r>
          </w:p>
        </w:tc>
        <w:tc>
          <w:tcPr>
            <w:tcW w:w="317" w:type="pct"/>
            <w:vMerge/>
          </w:tcPr>
          <w:p w:rsidR="00BA6C61" w:rsidRPr="009F5637" w:rsidRDefault="00BA6C61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2CDA" w:rsidRPr="004A7484" w:rsidTr="006A6475">
        <w:trPr>
          <w:trHeight w:val="411"/>
        </w:trPr>
        <w:tc>
          <w:tcPr>
            <w:tcW w:w="182" w:type="pct"/>
            <w:vMerge/>
          </w:tcPr>
          <w:p w:rsidR="00F72CDA" w:rsidRDefault="00F72CDA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F72CDA" w:rsidRDefault="00F72CDA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F72CDA" w:rsidRDefault="00EC4C95" w:rsidP="00EC4C95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Маскировка </w:t>
            </w:r>
            <w:proofErr w:type="spellStart"/>
            <w:r>
              <w:rPr>
                <w:color w:val="000000"/>
                <w:sz w:val="20"/>
                <w:szCs w:val="20"/>
              </w:rPr>
              <w:t>неисследуемого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уха широкополосным или узкополосным шумом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72CDA" w:rsidRDefault="00EC4C95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F72CDA" w:rsidRPr="009F5637" w:rsidRDefault="00F72CDA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F72CDA" w:rsidRPr="009F5637" w:rsidRDefault="00F72CDA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6A6475">
        <w:trPr>
          <w:trHeight w:val="411"/>
        </w:trPr>
        <w:tc>
          <w:tcPr>
            <w:tcW w:w="182" w:type="pct"/>
            <w:vMerge/>
          </w:tcPr>
          <w:p w:rsidR="00BA6C61" w:rsidRDefault="00BA6C61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BA6C61" w:rsidRDefault="00BA6C61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BA6C61" w:rsidRPr="007C7178" w:rsidRDefault="00EC4C95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Проводимые надпороговые тесты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059CC" w:rsidRPr="000C72C0" w:rsidRDefault="00EC4C95" w:rsidP="000C72C0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SISI</w:t>
            </w:r>
            <w:r>
              <w:rPr>
                <w:color w:val="000000"/>
                <w:sz w:val="20"/>
                <w:szCs w:val="20"/>
              </w:rPr>
              <w:t xml:space="preserve"> – индекс малых приростов интенсивности, дифференциальный порог (ДП) по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Luscher</w:t>
            </w:r>
            <w:proofErr w:type="spellEnd"/>
            <w:r w:rsidR="000C72C0">
              <w:rPr>
                <w:color w:val="000000"/>
                <w:sz w:val="20"/>
                <w:szCs w:val="20"/>
              </w:rPr>
              <w:t xml:space="preserve">, уровень (порог) дискомфорта, тест распада тона (адаптации, </w:t>
            </w:r>
            <w:proofErr w:type="spellStart"/>
            <w:r w:rsidR="000C72C0">
              <w:rPr>
                <w:color w:val="000000"/>
                <w:sz w:val="20"/>
                <w:szCs w:val="20"/>
                <w:lang w:val="en-US"/>
              </w:rPr>
              <w:t>Carhart</w:t>
            </w:r>
            <w:proofErr w:type="spellEnd"/>
            <w:r w:rsidR="000C72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7" w:type="pct"/>
            <w:vMerge/>
          </w:tcPr>
          <w:p w:rsidR="00BA6C61" w:rsidRPr="009F5637" w:rsidRDefault="00BA6C61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A6C61" w:rsidRPr="009F5637" w:rsidRDefault="00BA6C61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162A7" w:rsidRDefault="00877B59" w:rsidP="00A91C95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Возможность проведения </w:t>
            </w:r>
            <w:proofErr w:type="spellStart"/>
            <w:r>
              <w:rPr>
                <w:color w:val="000000"/>
                <w:sz w:val="20"/>
                <w:szCs w:val="20"/>
              </w:rPr>
              <w:t>скрининговых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обследований (программирование процедуры обследования в автоматизированном режиме)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A91C95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0C72C0" w:rsidRDefault="00877B59" w:rsidP="00115FED">
            <w:pPr>
              <w:spacing w:before="240"/>
              <w:contextualSpacing/>
              <w:rPr>
                <w:b/>
                <w:color w:val="000000"/>
                <w:sz w:val="20"/>
                <w:szCs w:val="20"/>
              </w:rPr>
            </w:pPr>
            <w:r w:rsidRPr="000C72C0">
              <w:rPr>
                <w:b/>
                <w:color w:val="000000"/>
                <w:sz w:val="20"/>
                <w:szCs w:val="20"/>
              </w:rPr>
              <w:t>Воздушное звукопроведение: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Default="00877B59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тестовых частот,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11 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частот, </w:t>
            </w:r>
            <w:proofErr w:type="gramStart"/>
            <w:r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A4674C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от 125 до 8000 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интенсивности, дБ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от -10 до 110 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394C11" w:rsidRDefault="00877B59" w:rsidP="00115FED">
            <w:pPr>
              <w:spacing w:before="240"/>
              <w:contextualSpacing/>
              <w:rPr>
                <w:b/>
                <w:color w:val="000000"/>
                <w:sz w:val="20"/>
                <w:szCs w:val="20"/>
              </w:rPr>
            </w:pPr>
            <w:r w:rsidRPr="00394C11">
              <w:rPr>
                <w:b/>
                <w:color w:val="000000"/>
                <w:sz w:val="20"/>
                <w:szCs w:val="20"/>
              </w:rPr>
              <w:t>Костное звукопроведение: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тестовых частот,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394C11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Default="00877B5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частот, </w:t>
            </w:r>
            <w:proofErr w:type="gramStart"/>
            <w:r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Default="00877B59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от 500 до 6000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162A7" w:rsidRDefault="00877B59" w:rsidP="00A91C95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интенсивности, дБ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F162A7" w:rsidRDefault="00877B59" w:rsidP="00115FED">
            <w:pPr>
              <w:tabs>
                <w:tab w:val="left" w:pos="2534"/>
              </w:tabs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-10 до 60</w:t>
            </w:r>
          </w:p>
        </w:tc>
        <w:tc>
          <w:tcPr>
            <w:tcW w:w="317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877B59" w:rsidRPr="009F5637" w:rsidRDefault="00877B59" w:rsidP="00115FED">
            <w:pPr>
              <w:spacing w:before="24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BA58DB" w:rsidRDefault="00877B5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855C56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77B59" w:rsidRPr="00855C56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Pr="00855C56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Default="00F92B16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Аудиометр,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BA58DB" w:rsidRDefault="00F92B16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13274D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F72CDA" w:rsidRDefault="00F92B16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 аудиометрический,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0A195A" w:rsidRDefault="00F92B16" w:rsidP="00F92B16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13274D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Default="00F92B16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Вибратор аудиометрический,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0A195A" w:rsidRDefault="00F92B16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13274D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96413A" w:rsidRDefault="00F92B16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Кнопка пациента, шт.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0A195A" w:rsidRDefault="00F92B16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13274D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Default="00F92B16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 сетевой</w:t>
            </w:r>
            <w:proofErr w:type="gramStart"/>
            <w:r w:rsidR="00166A99">
              <w:rPr>
                <w:color w:val="000000"/>
                <w:sz w:val="20"/>
                <w:szCs w:val="20"/>
              </w:rPr>
              <w:t>.</w:t>
            </w:r>
            <w:proofErr w:type="gramEnd"/>
            <w:r w:rsidR="00166A9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66A99">
              <w:rPr>
                <w:color w:val="000000"/>
                <w:sz w:val="20"/>
                <w:szCs w:val="20"/>
              </w:rPr>
              <w:t>ш</w:t>
            </w:r>
            <w:proofErr w:type="gramEnd"/>
            <w:r w:rsidR="00166A99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0A195A" w:rsidRDefault="00166A9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13274D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Default="00166A99" w:rsidP="00115FED">
            <w:pPr>
              <w:spacing w:before="24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аудиограммы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0A195A" w:rsidRDefault="00166A9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6A6475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7B7782" w:rsidRDefault="00877B59" w:rsidP="00115FED">
            <w:pPr>
              <w:spacing w:before="240"/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Default="00877B59" w:rsidP="00115FED">
            <w:pPr>
              <w:spacing w:before="24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77B59" w:rsidRDefault="00877B59" w:rsidP="00115FED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spacing w:before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4D71A3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493D56" w:rsidRDefault="00877B59" w:rsidP="004D71A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 ввод в эксплуатацию, проведение инструктажа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Default="00877B59" w:rsidP="00115FE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877B59" w:rsidRPr="00493D56" w:rsidRDefault="00877B59" w:rsidP="00115FE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71A3" w:rsidRPr="004A7484" w:rsidTr="001F6ECC">
        <w:trPr>
          <w:trHeight w:val="692"/>
        </w:trPr>
        <w:tc>
          <w:tcPr>
            <w:tcW w:w="182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D71A3" w:rsidRPr="00493D56" w:rsidRDefault="004D71A3" w:rsidP="004D71A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Регистрационное удостоверение Росздравнадзора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D71A3" w:rsidRDefault="004D71A3" w:rsidP="004D71A3">
            <w:pPr>
              <w:jc w:val="center"/>
            </w:pPr>
            <w:r w:rsidRPr="002D6A4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71A3" w:rsidRPr="004A7484" w:rsidTr="001F6ECC">
        <w:trPr>
          <w:trHeight w:val="559"/>
        </w:trPr>
        <w:tc>
          <w:tcPr>
            <w:tcW w:w="182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D71A3" w:rsidRPr="00493D56" w:rsidRDefault="004D71A3" w:rsidP="004D71A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D71A3" w:rsidRDefault="004D71A3" w:rsidP="004D71A3">
            <w:pPr>
              <w:jc w:val="center"/>
            </w:pPr>
            <w:r w:rsidRPr="002D6A40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4D71A3" w:rsidRDefault="004D71A3" w:rsidP="00115F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D71A3" w:rsidRDefault="004D71A3" w:rsidP="00115FED">
            <w:pPr>
              <w:rPr>
                <w:color w:val="000000"/>
                <w:sz w:val="20"/>
                <w:szCs w:val="20"/>
              </w:rPr>
            </w:pPr>
          </w:p>
        </w:tc>
      </w:tr>
      <w:tr w:rsidR="004D71A3" w:rsidRPr="004A7484" w:rsidTr="001F6ECC">
        <w:trPr>
          <w:trHeight w:val="553"/>
        </w:trPr>
        <w:tc>
          <w:tcPr>
            <w:tcW w:w="182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D71A3" w:rsidRDefault="004D71A3" w:rsidP="004D71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D71A3" w:rsidRDefault="004D71A3" w:rsidP="00115FE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ECC" w:rsidRPr="004A7484" w:rsidTr="001F6ECC">
        <w:trPr>
          <w:trHeight w:val="575"/>
        </w:trPr>
        <w:tc>
          <w:tcPr>
            <w:tcW w:w="182" w:type="pct"/>
            <w:vMerge/>
          </w:tcPr>
          <w:p w:rsidR="001F6ECC" w:rsidRDefault="001F6ECC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1F6ECC" w:rsidRDefault="001F6ECC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1F6ECC" w:rsidRDefault="001F6ECC" w:rsidP="004D71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 давностью не более 3-х месяцев на момент поставки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1F6ECC" w:rsidRPr="00117661" w:rsidRDefault="001F6ECC" w:rsidP="004D7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1F6ECC" w:rsidRDefault="001F6ECC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1F6ECC" w:rsidRDefault="001F6ECC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71A3" w:rsidRPr="004A7484" w:rsidTr="001F6ECC">
        <w:trPr>
          <w:trHeight w:val="413"/>
        </w:trPr>
        <w:tc>
          <w:tcPr>
            <w:tcW w:w="182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D71A3" w:rsidRDefault="004D71A3" w:rsidP="004D71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D71A3" w:rsidRDefault="004D71A3" w:rsidP="004D71A3">
            <w:pPr>
              <w:jc w:val="center"/>
            </w:pPr>
            <w:r w:rsidRPr="0011766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71A3" w:rsidRPr="004A7484" w:rsidTr="001F6ECC">
        <w:trPr>
          <w:trHeight w:val="561"/>
        </w:trPr>
        <w:tc>
          <w:tcPr>
            <w:tcW w:w="182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4D71A3" w:rsidRDefault="004D71A3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4D71A3" w:rsidRPr="00493D56" w:rsidRDefault="004D71A3" w:rsidP="004D71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4D71A3" w:rsidRDefault="004D71A3" w:rsidP="004D71A3">
            <w:pPr>
              <w:jc w:val="center"/>
            </w:pPr>
            <w:r w:rsidRPr="00117661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17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D71A3" w:rsidRDefault="004D71A3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1F6ECC">
        <w:trPr>
          <w:trHeight w:val="414"/>
        </w:trPr>
        <w:tc>
          <w:tcPr>
            <w:tcW w:w="182" w:type="pct"/>
            <w:vMerge/>
          </w:tcPr>
          <w:p w:rsidR="00877B59" w:rsidRDefault="00877B59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493D56" w:rsidRDefault="00877B59" w:rsidP="004D71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493D56" w:rsidRDefault="004D71A3" w:rsidP="00115FE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77B59">
              <w:rPr>
                <w:color w:val="000000"/>
                <w:sz w:val="20"/>
                <w:szCs w:val="20"/>
              </w:rPr>
              <w:t>е ранее 2020г.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7B59" w:rsidRPr="004A7484" w:rsidTr="004D71A3">
        <w:trPr>
          <w:trHeight w:val="411"/>
        </w:trPr>
        <w:tc>
          <w:tcPr>
            <w:tcW w:w="182" w:type="pct"/>
            <w:vMerge/>
          </w:tcPr>
          <w:p w:rsidR="00877B59" w:rsidRDefault="00877B59" w:rsidP="00115FE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877B59" w:rsidRDefault="00877B59" w:rsidP="00115FED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  <w:vAlign w:val="center"/>
            <w:hideMark/>
          </w:tcPr>
          <w:p w:rsidR="00877B59" w:rsidRPr="00493D56" w:rsidRDefault="00877B59" w:rsidP="004D71A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877B59" w:rsidRPr="00493D56" w:rsidRDefault="004D71A3" w:rsidP="00115FE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77B59" w:rsidRPr="00493D56">
              <w:rPr>
                <w:color w:val="000000"/>
                <w:sz w:val="20"/>
                <w:szCs w:val="20"/>
              </w:rPr>
              <w:t>е менее 1</w:t>
            </w:r>
            <w:r w:rsidR="00877B59"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17" w:type="pct"/>
            <w:vMerge/>
          </w:tcPr>
          <w:p w:rsidR="00877B59" w:rsidRDefault="00877B59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877B59" w:rsidRDefault="00877B59" w:rsidP="00115F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5FED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sectPr w:rsidR="003D0E2A" w:rsidSect="00A62015">
      <w:footerReference w:type="even" r:id="rId9"/>
      <w:footerReference w:type="default" r:id="rId10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26" w:rsidRDefault="00FB3826">
      <w:r>
        <w:separator/>
      </w:r>
    </w:p>
  </w:endnote>
  <w:endnote w:type="continuationSeparator" w:id="0">
    <w:p w:rsidR="00FB3826" w:rsidRDefault="00FB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2" w:rsidRDefault="002E7B0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2" w:rsidRDefault="002E7B0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0FA3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26" w:rsidRDefault="00FB3826">
      <w:r>
        <w:separator/>
      </w:r>
    </w:p>
  </w:footnote>
  <w:footnote w:type="continuationSeparator" w:id="0">
    <w:p w:rsidR="00FB3826" w:rsidRDefault="00FB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C72C0"/>
    <w:rsid w:val="000E5F51"/>
    <w:rsid w:val="000F0870"/>
    <w:rsid w:val="000F3680"/>
    <w:rsid w:val="00102CF3"/>
    <w:rsid w:val="00106D15"/>
    <w:rsid w:val="0011130E"/>
    <w:rsid w:val="00113CD5"/>
    <w:rsid w:val="00115FED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0AEA"/>
    <w:rsid w:val="00152047"/>
    <w:rsid w:val="00165737"/>
    <w:rsid w:val="00166A99"/>
    <w:rsid w:val="0016732B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1F6ECC"/>
    <w:rsid w:val="002046C2"/>
    <w:rsid w:val="002112E1"/>
    <w:rsid w:val="002169C9"/>
    <w:rsid w:val="00217B5C"/>
    <w:rsid w:val="00224E5D"/>
    <w:rsid w:val="00225313"/>
    <w:rsid w:val="00227FF2"/>
    <w:rsid w:val="002313CF"/>
    <w:rsid w:val="00233ACC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4F3A"/>
    <w:rsid w:val="002C5AD9"/>
    <w:rsid w:val="002D426E"/>
    <w:rsid w:val="002E75D1"/>
    <w:rsid w:val="002E7B06"/>
    <w:rsid w:val="002F3F7F"/>
    <w:rsid w:val="002F4580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4C11"/>
    <w:rsid w:val="00395046"/>
    <w:rsid w:val="003A268F"/>
    <w:rsid w:val="003A69DD"/>
    <w:rsid w:val="003A6EBD"/>
    <w:rsid w:val="003C2208"/>
    <w:rsid w:val="003D0E2A"/>
    <w:rsid w:val="003E20E3"/>
    <w:rsid w:val="003F4D0A"/>
    <w:rsid w:val="003F682D"/>
    <w:rsid w:val="0040057D"/>
    <w:rsid w:val="00416F23"/>
    <w:rsid w:val="00421754"/>
    <w:rsid w:val="00423482"/>
    <w:rsid w:val="00423C7D"/>
    <w:rsid w:val="00425664"/>
    <w:rsid w:val="004347E4"/>
    <w:rsid w:val="004367BA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A29"/>
    <w:rsid w:val="004A0FB5"/>
    <w:rsid w:val="004A2782"/>
    <w:rsid w:val="004A576F"/>
    <w:rsid w:val="004A7484"/>
    <w:rsid w:val="004B5A77"/>
    <w:rsid w:val="004B7CCE"/>
    <w:rsid w:val="004C2819"/>
    <w:rsid w:val="004C3809"/>
    <w:rsid w:val="004D372E"/>
    <w:rsid w:val="004D6066"/>
    <w:rsid w:val="004D71A3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384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4C27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7AA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059CC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B59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0DD8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4674C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2BFE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8DC"/>
    <w:rsid w:val="00C713D0"/>
    <w:rsid w:val="00C7385B"/>
    <w:rsid w:val="00C746EB"/>
    <w:rsid w:val="00C77648"/>
    <w:rsid w:val="00C80FA3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357B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066"/>
    <w:rsid w:val="00D86216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4C95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17910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72CDA"/>
    <w:rsid w:val="00F877F0"/>
    <w:rsid w:val="00F92B16"/>
    <w:rsid w:val="00F9332C"/>
    <w:rsid w:val="00F963CB"/>
    <w:rsid w:val="00FA2C7E"/>
    <w:rsid w:val="00FB320C"/>
    <w:rsid w:val="00FB3826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E815-7EC5-4B53-84B6-0B8B8177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1915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2</cp:revision>
  <cp:lastPrinted>2018-08-16T06:31:00Z</cp:lastPrinted>
  <dcterms:created xsi:type="dcterms:W3CDTF">2020-10-09T07:50:00Z</dcterms:created>
  <dcterms:modified xsi:type="dcterms:W3CDTF">2020-10-09T07:50:00Z</dcterms:modified>
</cp:coreProperties>
</file>