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EB" w:rsidRPr="004B2AED" w:rsidRDefault="00001DEB" w:rsidP="00001DEB">
      <w:pPr>
        <w:pStyle w:val="a3"/>
        <w:spacing w:line="360" w:lineRule="exact"/>
        <w:ind w:firstLine="709"/>
        <w:rPr>
          <w:sz w:val="24"/>
          <w:szCs w:val="24"/>
        </w:rPr>
      </w:pPr>
      <w:r w:rsidRPr="004B2AED">
        <w:rPr>
          <w:sz w:val="24"/>
          <w:szCs w:val="24"/>
        </w:rPr>
        <w:t>Договор №________</w:t>
      </w:r>
    </w:p>
    <w:p w:rsidR="00001DEB" w:rsidRPr="004B2AED" w:rsidRDefault="00001DEB" w:rsidP="00001DEB">
      <w:pPr>
        <w:pStyle w:val="a3"/>
        <w:spacing w:line="360" w:lineRule="exact"/>
        <w:ind w:firstLine="709"/>
        <w:rPr>
          <w:sz w:val="24"/>
          <w:szCs w:val="24"/>
        </w:rPr>
      </w:pPr>
      <w:r w:rsidRPr="004B2AED">
        <w:rPr>
          <w:sz w:val="24"/>
          <w:szCs w:val="24"/>
        </w:rPr>
        <w:t>выполнения работ по ремонту медицинского оборудования</w:t>
      </w:r>
    </w:p>
    <w:p w:rsidR="00001DEB" w:rsidRPr="004B2AED" w:rsidRDefault="00001DEB" w:rsidP="00001DEB">
      <w:pPr>
        <w:pStyle w:val="a3"/>
        <w:spacing w:line="360" w:lineRule="exact"/>
        <w:ind w:firstLine="709"/>
        <w:jc w:val="both"/>
        <w:rPr>
          <w:sz w:val="24"/>
          <w:szCs w:val="24"/>
        </w:rPr>
      </w:pPr>
    </w:p>
    <w:tbl>
      <w:tblPr>
        <w:tblW w:w="5000" w:type="pct"/>
        <w:jc w:val="center"/>
        <w:tblLayout w:type="fixed"/>
        <w:tblLook w:val="0000"/>
      </w:tblPr>
      <w:tblGrid>
        <w:gridCol w:w="5070"/>
        <w:gridCol w:w="5068"/>
      </w:tblGrid>
      <w:tr w:rsidR="00001DEB" w:rsidRPr="004B2AED" w:rsidTr="00C76D88">
        <w:trPr>
          <w:jc w:val="center"/>
        </w:trPr>
        <w:tc>
          <w:tcPr>
            <w:tcW w:w="4786" w:type="dxa"/>
          </w:tcPr>
          <w:p w:rsidR="00001DEB" w:rsidRPr="004B2AED" w:rsidRDefault="00001DEB" w:rsidP="0082779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w:t>
            </w:r>
            <w:r w:rsidR="00827795">
              <w:rPr>
                <w:rFonts w:ascii="Times New Roman" w:hAnsi="Times New Roman"/>
                <w:sz w:val="24"/>
                <w:szCs w:val="24"/>
              </w:rPr>
              <w:t>Самара</w:t>
            </w:r>
            <w:r w:rsidRPr="004B2AED">
              <w:rPr>
                <w:rFonts w:ascii="Times New Roman" w:hAnsi="Times New Roman"/>
                <w:sz w:val="24"/>
                <w:szCs w:val="24"/>
              </w:rPr>
              <w:t xml:space="preserve"> </w:t>
            </w:r>
          </w:p>
        </w:tc>
        <w:tc>
          <w:tcPr>
            <w:tcW w:w="4785" w:type="dxa"/>
          </w:tcPr>
          <w:p w:rsidR="00001DEB" w:rsidRPr="004B2AED" w:rsidRDefault="00001DEB" w:rsidP="00D855AD">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001DEB" w:rsidRPr="004B2AED" w:rsidRDefault="00001DEB" w:rsidP="00001DEB">
      <w:pPr>
        <w:spacing w:after="0" w:line="360" w:lineRule="exact"/>
        <w:ind w:firstLine="709"/>
        <w:jc w:val="both"/>
        <w:rPr>
          <w:rFonts w:ascii="Times New Roman" w:hAnsi="Times New Roman"/>
          <w:b/>
          <w:sz w:val="24"/>
          <w:szCs w:val="24"/>
        </w:rPr>
      </w:pPr>
    </w:p>
    <w:p w:rsidR="00C76D88" w:rsidRDefault="00827795" w:rsidP="0069359A">
      <w:pPr>
        <w:pStyle w:val="paragraph"/>
        <w:spacing w:before="0" w:beforeAutospacing="0" w:after="0" w:afterAutospacing="0"/>
        <w:ind w:firstLine="709"/>
        <w:jc w:val="both"/>
        <w:textAlignment w:val="baseline"/>
        <w:rPr>
          <w:rStyle w:val="normaltextrun"/>
        </w:rPr>
      </w:pPr>
      <w:r w:rsidRPr="00827795">
        <w:rPr>
          <w:rStyle w:val="normaltextrun"/>
          <w:b/>
        </w:rPr>
        <w:t>Частное учреждение здравоохранения «Клиническая больница «</w:t>
      </w:r>
      <w:proofErr w:type="spellStart"/>
      <w:r w:rsidRPr="00827795">
        <w:rPr>
          <w:rStyle w:val="normaltextrun"/>
          <w:b/>
        </w:rPr>
        <w:t>РЖД-Медицина</w:t>
      </w:r>
      <w:proofErr w:type="spellEnd"/>
      <w:r w:rsidRPr="00827795">
        <w:rPr>
          <w:rStyle w:val="normaltextrun"/>
          <w:b/>
        </w:rPr>
        <w:t>» города Самара»</w:t>
      </w:r>
      <w:r w:rsidR="00001DEB" w:rsidRPr="004B2AED">
        <w:rPr>
          <w:rStyle w:val="normaltextrun"/>
        </w:rPr>
        <w:t>, имен</w:t>
      </w:r>
      <w:r>
        <w:rPr>
          <w:rStyle w:val="normaltextrun"/>
        </w:rPr>
        <w:t>уемое далее «Заказчик», в лице</w:t>
      </w:r>
      <w:r w:rsidR="00C76D88">
        <w:rPr>
          <w:rStyle w:val="normaltextrun"/>
        </w:rPr>
        <w:t xml:space="preserve"> директора Нечаевой Татьяны Юрьевны</w:t>
      </w:r>
      <w:r w:rsidR="00001DEB" w:rsidRPr="004B2AED">
        <w:rPr>
          <w:rStyle w:val="normaltextrun"/>
        </w:rPr>
        <w:t xml:space="preserve">, действующего на основании </w:t>
      </w:r>
      <w:r>
        <w:rPr>
          <w:rStyle w:val="normaltextrun"/>
        </w:rPr>
        <w:t>У</w:t>
      </w:r>
      <w:r w:rsidR="00001DEB" w:rsidRPr="004B2AED">
        <w:rPr>
          <w:rStyle w:val="normaltextrun"/>
        </w:rPr>
        <w:t xml:space="preserve">става, с одной стороны, </w:t>
      </w:r>
    </w:p>
    <w:p w:rsidR="00001DEB" w:rsidRPr="004B2AED" w:rsidRDefault="00001DEB" w:rsidP="0069359A">
      <w:pPr>
        <w:pStyle w:val="paragraph"/>
        <w:spacing w:before="0" w:beforeAutospacing="0" w:after="0" w:afterAutospacing="0"/>
        <w:ind w:firstLine="709"/>
        <w:jc w:val="both"/>
        <w:textAlignment w:val="baseline"/>
        <w:rPr>
          <w:rStyle w:val="normaltextrun"/>
          <w:sz w:val="22"/>
          <w:szCs w:val="22"/>
        </w:rPr>
      </w:pPr>
      <w:proofErr w:type="gramStart"/>
      <w:r w:rsidRPr="004B2AED">
        <w:rPr>
          <w:rStyle w:val="normaltextrun"/>
        </w:rPr>
        <w:t>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001DEB" w:rsidRPr="004B2AED" w:rsidRDefault="00001DEB" w:rsidP="0069359A">
      <w:pPr>
        <w:pStyle w:val="af1"/>
        <w:widowControl/>
        <w:numPr>
          <w:ilvl w:val="1"/>
          <w:numId w:val="2"/>
        </w:numPr>
        <w:autoSpaceDE/>
        <w:autoSpaceDN/>
        <w:adjustRightInd/>
        <w:ind w:left="0" w:right="57" w:firstLine="709"/>
        <w:jc w:val="both"/>
        <w:rPr>
          <w:b/>
          <w:sz w:val="24"/>
          <w:szCs w:val="24"/>
        </w:rPr>
      </w:pPr>
      <w:r w:rsidRPr="004B2AED">
        <w:rPr>
          <w:sz w:val="24"/>
          <w:szCs w:val="24"/>
        </w:rPr>
        <w:t xml:space="preserve">Заказчик поручает, а </w:t>
      </w:r>
      <w:r w:rsidRPr="004B2AED">
        <w:rPr>
          <w:rStyle w:val="normaltextrun"/>
          <w:sz w:val="24"/>
          <w:szCs w:val="24"/>
        </w:rPr>
        <w:t>Подрядчик</w:t>
      </w:r>
      <w:r w:rsidRPr="004B2AED">
        <w:rPr>
          <w:sz w:val="24"/>
          <w:szCs w:val="24"/>
        </w:rPr>
        <w:t xml:space="preserve"> принимает на себя обязательства: выполнить работы по ремонту медицинского оборудования (далее по тексту –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1.2. Результатом Работ по настоящему Договору является _______________________________________________________________</w:t>
      </w:r>
      <w:r w:rsidRPr="004B2AED">
        <w:rPr>
          <w:rStyle w:val="af0"/>
          <w:rFonts w:ascii="Times New Roman" w:hAnsi="Times New Roman"/>
          <w:sz w:val="24"/>
          <w:szCs w:val="24"/>
        </w:rPr>
        <w:footnoteReference w:id="1"/>
      </w:r>
      <w:r w:rsidRPr="004B2AED">
        <w:rPr>
          <w:rFonts w:ascii="Times New Roman" w:hAnsi="Times New Roman"/>
          <w:sz w:val="24"/>
          <w:szCs w:val="24"/>
        </w:rPr>
        <w:t>, которое принадлежит Заказчику.</w:t>
      </w:r>
    </w:p>
    <w:p w:rsidR="00001DEB" w:rsidRPr="004B2AED" w:rsidRDefault="00001DEB" w:rsidP="0069359A">
      <w:pPr>
        <w:pStyle w:val="a5"/>
        <w:spacing w:after="0"/>
        <w:ind w:firstLine="709"/>
        <w:jc w:val="both"/>
        <w:rPr>
          <w:i/>
        </w:rPr>
      </w:pPr>
      <w:r w:rsidRPr="004B2AED">
        <w:t xml:space="preserve">1.3. </w:t>
      </w:r>
      <w:r w:rsidRPr="004B2AED">
        <w:rPr>
          <w:i/>
        </w:rPr>
        <w:t>Выполнение Работ</w:t>
      </w:r>
      <w:r w:rsidRPr="004B2AED">
        <w:t xml:space="preserve"> осуществляется по </w:t>
      </w:r>
      <w:proofErr w:type="spellStart"/>
      <w:r w:rsidRPr="004B2AED">
        <w:t>адресу</w:t>
      </w:r>
      <w:proofErr w:type="gramStart"/>
      <w:r w:rsidRPr="004B2AED">
        <w:t>:</w:t>
      </w:r>
      <w:r w:rsidRPr="004B2AED">
        <w:rPr>
          <w:i/>
        </w:rPr>
        <w:t>м</w:t>
      </w:r>
      <w:proofErr w:type="gramEnd"/>
      <w:r w:rsidRPr="004B2AED">
        <w:rPr>
          <w:i/>
        </w:rPr>
        <w:t>еста</w:t>
      </w:r>
      <w:proofErr w:type="spellEnd"/>
      <w:r w:rsidRPr="004B2AED">
        <w:rPr>
          <w:i/>
        </w:rPr>
        <w:t xml:space="preserve"> нахождения Заказчика (указать адрес).</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w:t>
      </w:r>
    </w:p>
    <w:p w:rsidR="00001DEB" w:rsidRPr="004B2AED" w:rsidRDefault="00001DEB" w:rsidP="0069359A">
      <w:pPr>
        <w:pStyle w:val="a5"/>
        <w:spacing w:after="0"/>
        <w:ind w:firstLine="709"/>
        <w:jc w:val="both"/>
      </w:pPr>
      <w:r w:rsidRPr="004B2A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Pr="004B2AED">
        <w:rPr>
          <w:rStyle w:val="af0"/>
        </w:rPr>
        <w:footnoteReference w:id="2"/>
      </w:r>
    </w:p>
    <w:p w:rsidR="00001DEB" w:rsidRPr="004B2AED" w:rsidRDefault="00001DEB" w:rsidP="0069359A">
      <w:pPr>
        <w:pStyle w:val="a5"/>
        <w:spacing w:after="0"/>
        <w:ind w:firstLine="709"/>
        <w:jc w:val="both"/>
      </w:pPr>
      <w:r w:rsidRPr="004B2AED">
        <w:t xml:space="preserve">2.2. Начало выполнения Работ - </w:t>
      </w:r>
      <w:r w:rsidRPr="004B2AED">
        <w:rPr>
          <w:i/>
        </w:rPr>
        <w:t>с момента подписания Сторонами настоящего</w:t>
      </w:r>
      <w:r w:rsidRPr="004B2AED">
        <w:t xml:space="preserve"> </w:t>
      </w:r>
      <w:r w:rsidRPr="004B2AED">
        <w:rPr>
          <w:i/>
        </w:rPr>
        <w:t>Договора</w:t>
      </w:r>
      <w:r w:rsidR="00827795">
        <w:rPr>
          <w:i/>
        </w:rPr>
        <w:t>.</w:t>
      </w:r>
    </w:p>
    <w:p w:rsidR="00827795" w:rsidRDefault="00001DEB" w:rsidP="0069359A">
      <w:pPr>
        <w:pStyle w:val="a5"/>
        <w:spacing w:after="0"/>
        <w:ind w:firstLine="709"/>
        <w:jc w:val="both"/>
      </w:pPr>
      <w:r w:rsidRPr="004B2AED">
        <w:t xml:space="preserve">Окончание выполнения Работ - </w:t>
      </w:r>
      <w:r w:rsidRPr="004B2AED">
        <w:rPr>
          <w:i/>
        </w:rPr>
        <w:t>в соответствии с Календарным планом - графиком выполнения Работ (Приложение № 2 к настоящему Договору)</w:t>
      </w:r>
      <w:r w:rsidRPr="004B2AED">
        <w:t>.</w:t>
      </w:r>
    </w:p>
    <w:p w:rsidR="00001DEB" w:rsidRPr="004B2AED" w:rsidRDefault="00001DEB" w:rsidP="0069359A">
      <w:pPr>
        <w:pStyle w:val="a5"/>
        <w:spacing w:after="0"/>
        <w:ind w:firstLine="709"/>
        <w:jc w:val="both"/>
      </w:pPr>
      <w:r w:rsidRPr="004B2AED">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01DEB" w:rsidRPr="004B2AED" w:rsidRDefault="00001DEB" w:rsidP="0069359A">
      <w:pPr>
        <w:pStyle w:val="a5"/>
        <w:tabs>
          <w:tab w:val="left" w:pos="284"/>
        </w:tabs>
        <w:spacing w:after="0"/>
        <w:ind w:firstLine="709"/>
        <w:jc w:val="both"/>
      </w:pPr>
      <w:r w:rsidRPr="004B2AED">
        <w:t xml:space="preserve">2.4. Заказчик вправе отказаться от выполнения Работ </w:t>
      </w:r>
      <w:r w:rsidRPr="004B2AED">
        <w:rPr>
          <w:rStyle w:val="normaltextrun"/>
        </w:rPr>
        <w:t>Подрядчиком</w:t>
      </w:r>
      <w:r w:rsidRPr="004B2AED">
        <w:t xml:space="preserve"> на любом этапе выполнения работ.</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3. Стоимость работ и порядок оплаты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3.1. Стоимость Работ по настоящему Договору составляет</w:t>
      </w:r>
      <w:proofErr w:type="gramStart"/>
      <w:r w:rsidRPr="004B2AED">
        <w:rPr>
          <w:rFonts w:ascii="Times New Roman" w:hAnsi="Times New Roman"/>
          <w:sz w:val="24"/>
          <w:szCs w:val="24"/>
        </w:rPr>
        <w:t xml:space="preserve">: __________________ (___________________________________) </w:t>
      </w:r>
      <w:proofErr w:type="gramEnd"/>
      <w:r w:rsidRPr="004B2AED">
        <w:rPr>
          <w:rFonts w:ascii="Times New Roman" w:hAnsi="Times New Roman"/>
          <w:sz w:val="24"/>
          <w:szCs w:val="24"/>
        </w:rPr>
        <w:t xml:space="preserve">руб. ___ коп. (в том числе НДС (___%) / </w:t>
      </w:r>
      <w:r w:rsidRPr="004B2AED">
        <w:rPr>
          <w:rFonts w:ascii="Times New Roman" w:hAnsi="Times New Roman"/>
          <w:i/>
          <w:sz w:val="24"/>
          <w:szCs w:val="24"/>
        </w:rPr>
        <w:t>или НДС не облагается на основании _____________________).</w:t>
      </w:r>
    </w:p>
    <w:p w:rsidR="00001DEB" w:rsidRPr="004B2AED" w:rsidRDefault="00001DEB" w:rsidP="0069359A">
      <w:pPr>
        <w:pStyle w:val="a5"/>
        <w:tabs>
          <w:tab w:val="left" w:pos="567"/>
        </w:tabs>
        <w:spacing w:after="0"/>
        <w:ind w:firstLine="709"/>
        <w:jc w:val="both"/>
        <w:rPr>
          <w:i/>
        </w:rPr>
      </w:pPr>
      <w:r w:rsidRPr="004B2AED">
        <w:t xml:space="preserve">В стоимость работ включены: </w:t>
      </w:r>
      <w:r w:rsidRPr="00C76D88">
        <w:t xml:space="preserve">компенсация издержек </w:t>
      </w:r>
      <w:r w:rsidRPr="00C76D88">
        <w:rPr>
          <w:rStyle w:val="normaltextrun"/>
        </w:rPr>
        <w:t>Подрядчика</w:t>
      </w:r>
      <w:r w:rsidRPr="00C76D88">
        <w:t xml:space="preserve"> (накладные и плановые расходы, а также все налоги и пошлины, и иные обязательные </w:t>
      </w:r>
      <w:bookmarkStart w:id="0" w:name="_GoBack"/>
      <w:bookmarkEnd w:id="0"/>
      <w:r w:rsidRPr="00C76D88">
        <w:t>платежи/запасные части и расходные материалы).</w:t>
      </w:r>
    </w:p>
    <w:p w:rsidR="00001DEB" w:rsidRPr="004B2AED" w:rsidRDefault="00001DEB" w:rsidP="0069359A">
      <w:pPr>
        <w:pStyle w:val="a5"/>
        <w:tabs>
          <w:tab w:val="left" w:pos="567"/>
        </w:tabs>
        <w:spacing w:after="0"/>
        <w:ind w:firstLine="709"/>
        <w:jc w:val="both"/>
      </w:pPr>
      <w:r w:rsidRPr="004B2AED">
        <w:t xml:space="preserve">3.2. Оплата работ производится Заказчиком путем перечисления денежных средств на расчетный счет </w:t>
      </w:r>
      <w:r w:rsidRPr="004B2AED">
        <w:rPr>
          <w:rStyle w:val="normaltextrun"/>
        </w:rPr>
        <w:t>Подрядчика</w:t>
      </w:r>
      <w:r w:rsidRPr="004B2AED">
        <w:t>, указанный в разделе 16 настоящего Договора, в следующем порядке:</w:t>
      </w:r>
    </w:p>
    <w:p w:rsidR="00001DEB" w:rsidRPr="00C76D88" w:rsidRDefault="00001DEB" w:rsidP="0069359A">
      <w:pPr>
        <w:pStyle w:val="a5"/>
        <w:tabs>
          <w:tab w:val="left" w:pos="567"/>
        </w:tabs>
        <w:spacing w:after="0"/>
        <w:ind w:firstLine="709"/>
        <w:jc w:val="both"/>
      </w:pPr>
      <w:r w:rsidRPr="00C76D88">
        <w:lastRenderedPageBreak/>
        <w:t xml:space="preserve">3.2.1. В полном объеме, в течение </w:t>
      </w:r>
      <w:r w:rsidR="00827795" w:rsidRPr="00C76D88">
        <w:t>60</w:t>
      </w:r>
      <w:r w:rsidRPr="00C76D88">
        <w:t xml:space="preserve"> (</w:t>
      </w:r>
      <w:r w:rsidR="00827795" w:rsidRPr="00C76D88">
        <w:t>шестьдесят</w:t>
      </w:r>
      <w:r w:rsidRPr="00C76D88">
        <w:t xml:space="preserve">) календарных дней </w:t>
      </w:r>
      <w:proofErr w:type="gramStart"/>
      <w:r w:rsidRPr="00C76D88">
        <w:t>с даты подписания</w:t>
      </w:r>
      <w:proofErr w:type="gramEnd"/>
      <w:r w:rsidRPr="00C76D88">
        <w:t xml:space="preserve">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C76D88">
        <w:rPr>
          <w:rStyle w:val="normaltextrun"/>
        </w:rPr>
        <w:t>Подрядчика</w:t>
      </w:r>
      <w:r w:rsidRPr="00C76D88">
        <w:t>: счета на оплату, актов сдачи-приемки выполненных работ (2 экз.), счета-фактуры.</w:t>
      </w:r>
    </w:p>
    <w:p w:rsidR="00001DEB" w:rsidRPr="004B2AED" w:rsidRDefault="00001DEB" w:rsidP="0069359A">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001DEB" w:rsidRPr="004B2AED" w:rsidRDefault="00001DEB" w:rsidP="0069359A">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4. Обеспечение материалами и оборудованием и риск случайной гибели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4B2AED">
        <w:rPr>
          <w:rStyle w:val="normaltextrun"/>
          <w:rFonts w:ascii="Times New Roman" w:hAnsi="Times New Roman"/>
          <w:sz w:val="24"/>
          <w:szCs w:val="24"/>
        </w:rPr>
        <w:t>Подрядчик</w:t>
      </w:r>
      <w:r w:rsidRPr="004B2AED">
        <w:rPr>
          <w:rFonts w:ascii="Times New Roman" w:hAnsi="Times New Roman"/>
          <w:sz w:val="24"/>
          <w:szCs w:val="24"/>
        </w:rPr>
        <w:t>.</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 месту выполнения работ.</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о недостатках, обнаруженных в ходе выполнения работ, в течение</w:t>
      </w:r>
      <w:r w:rsidR="002C3D23">
        <w:rPr>
          <w:rFonts w:ascii="Times New Roman" w:hAnsi="Times New Roman"/>
          <w:sz w:val="24"/>
          <w:szCs w:val="24"/>
        </w:rPr>
        <w:t xml:space="preserve"> 5</w:t>
      </w:r>
      <w:r w:rsidR="002C3D23" w:rsidRPr="004B2AED">
        <w:rPr>
          <w:rFonts w:ascii="Times New Roman" w:hAnsi="Times New Roman"/>
          <w:sz w:val="24"/>
          <w:szCs w:val="24"/>
        </w:rPr>
        <w:t xml:space="preserve"> (</w:t>
      </w:r>
      <w:r w:rsidR="002C3D23">
        <w:rPr>
          <w:rFonts w:ascii="Times New Roman" w:hAnsi="Times New Roman"/>
          <w:sz w:val="24"/>
          <w:szCs w:val="24"/>
        </w:rPr>
        <w:t>пяти</w:t>
      </w:r>
      <w:r w:rsidR="002C3D23" w:rsidRPr="004B2AED">
        <w:rPr>
          <w:rFonts w:ascii="Times New Roman" w:hAnsi="Times New Roman"/>
          <w:sz w:val="24"/>
          <w:szCs w:val="24"/>
        </w:rPr>
        <w:t xml:space="preserve">) рабочих дней </w:t>
      </w:r>
      <w:r w:rsidRPr="004B2AED">
        <w:rPr>
          <w:rFonts w:ascii="Times New Roman" w:hAnsi="Times New Roman"/>
          <w:sz w:val="24"/>
          <w:szCs w:val="24"/>
        </w:rPr>
        <w:t>после обнаружения таких недостатков.</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выполненные</w:t>
      </w:r>
      <w:r w:rsidRPr="004B2AED">
        <w:rPr>
          <w:rFonts w:ascii="Times New Roman" w:hAnsi="Times New Roman"/>
          <w:i/>
          <w:sz w:val="24"/>
          <w:szCs w:val="24"/>
        </w:rPr>
        <w:t xml:space="preserve"> </w:t>
      </w:r>
      <w:r w:rsidRPr="004B2AED">
        <w:rPr>
          <w:rFonts w:ascii="Times New Roman" w:hAnsi="Times New Roman"/>
          <w:sz w:val="24"/>
          <w:szCs w:val="24"/>
        </w:rPr>
        <w:t>работы в порядке и на условиях, предусмотренных настоящим Договором.</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уведомления о приостановлении </w:t>
      </w:r>
      <w:r w:rsidRPr="004B2AED">
        <w:rPr>
          <w:rFonts w:ascii="Times New Roman" w:hAnsi="Times New Roman"/>
          <w:i/>
          <w:sz w:val="24"/>
          <w:szCs w:val="24"/>
        </w:rPr>
        <w:t>выполнения работ</w:t>
      </w:r>
      <w:r w:rsidRPr="004B2AED">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выполнения работ.</w:t>
      </w:r>
    </w:p>
    <w:p w:rsidR="00001DEB" w:rsidRPr="004B2AED" w:rsidRDefault="00001DEB" w:rsidP="0069359A">
      <w:pPr>
        <w:spacing w:after="0" w:line="240" w:lineRule="auto"/>
        <w:ind w:firstLine="540"/>
        <w:jc w:val="both"/>
        <w:rPr>
          <w:rFonts w:ascii="Times New Roman" w:hAnsi="Times New Roman"/>
          <w:b/>
          <w:sz w:val="24"/>
          <w:szCs w:val="24"/>
        </w:rPr>
      </w:pPr>
      <w:r w:rsidRPr="004B2AED">
        <w:rPr>
          <w:rFonts w:ascii="Times New Roman" w:hAnsi="Times New Roman"/>
          <w:i/>
          <w:sz w:val="24"/>
          <w:szCs w:val="24"/>
        </w:rPr>
        <w:t xml:space="preserve">   </w:t>
      </w:r>
      <w:r w:rsidRPr="004B2AED">
        <w:rPr>
          <w:rFonts w:ascii="Times New Roman" w:hAnsi="Times New Roman"/>
          <w:b/>
          <w:sz w:val="24"/>
          <w:szCs w:val="24"/>
        </w:rPr>
        <w:t xml:space="preserve">5.3.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вправе: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выполненных работ по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выполненных работ в соответствии с условиями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5.3.3. Запрашивать у Заказчика разъяснения и уточнения относительно выполнения работ в рамках настоящего Договора.</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обязуется: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5.4.3. Приостановить выполнение работ в случае обнаружения независящих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001DEB" w:rsidRPr="004B2AED" w:rsidRDefault="00001DEB" w:rsidP="0069359A">
      <w:pPr>
        <w:pStyle w:val="HTML"/>
        <w:ind w:firstLine="709"/>
        <w:jc w:val="both"/>
        <w:rPr>
          <w:rFonts w:ascii="Times New Roman" w:hAnsi="Times New Roman" w:cs="Times New Roman"/>
          <w:sz w:val="24"/>
          <w:szCs w:val="24"/>
        </w:rPr>
      </w:pPr>
      <w:r w:rsidRPr="004B2AED">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r w:rsidRPr="004B2AED">
        <w:rPr>
          <w:rStyle w:val="af0"/>
          <w:rFonts w:ascii="Times New Roman" w:hAnsi="Times New Roman"/>
          <w:sz w:val="24"/>
          <w:szCs w:val="24"/>
        </w:rPr>
        <w:footnoteReference w:id="3"/>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001DEB" w:rsidRPr="004B2AED" w:rsidRDefault="00001DEB" w:rsidP="0069359A">
      <w:pPr>
        <w:spacing w:after="0" w:line="240" w:lineRule="auto"/>
        <w:ind w:firstLine="540"/>
        <w:jc w:val="both"/>
        <w:rPr>
          <w:rFonts w:ascii="Times New Roman" w:hAnsi="Times New Roman"/>
          <w:sz w:val="24"/>
          <w:szCs w:val="24"/>
        </w:rPr>
      </w:pPr>
      <w:r w:rsidRPr="004B2AED">
        <w:rPr>
          <w:rFonts w:ascii="Times New Roman" w:hAnsi="Times New Roman"/>
          <w:sz w:val="24"/>
          <w:szCs w:val="24"/>
        </w:rPr>
        <w:t xml:space="preserve">  5.4.8. Предоставить гарантийный срок на результаты Работ по настоящему Договору в течение</w:t>
      </w:r>
      <w:proofErr w:type="gramStart"/>
      <w:r w:rsidRPr="004B2AED">
        <w:rPr>
          <w:rFonts w:ascii="Times New Roman" w:hAnsi="Times New Roman"/>
          <w:sz w:val="24"/>
          <w:szCs w:val="24"/>
        </w:rPr>
        <w:t xml:space="preserve"> </w:t>
      </w:r>
      <w:r w:rsidRPr="002C3D23">
        <w:rPr>
          <w:rFonts w:ascii="Times New Roman" w:hAnsi="Times New Roman"/>
          <w:sz w:val="24"/>
          <w:szCs w:val="24"/>
          <w:highlight w:val="yellow"/>
        </w:rPr>
        <w:t xml:space="preserve">______ (______) </w:t>
      </w:r>
      <w:proofErr w:type="gramEnd"/>
      <w:r w:rsidRPr="002C3D23">
        <w:rPr>
          <w:rFonts w:ascii="Times New Roman" w:hAnsi="Times New Roman"/>
          <w:sz w:val="24"/>
          <w:szCs w:val="24"/>
          <w:highlight w:val="yellow"/>
        </w:rPr>
        <w:t>месяцев</w:t>
      </w:r>
      <w:r w:rsidRPr="004B2AED">
        <w:rPr>
          <w:rFonts w:ascii="Times New Roman" w:hAnsi="Times New Roman"/>
          <w:sz w:val="24"/>
          <w:szCs w:val="24"/>
        </w:rPr>
        <w:t xml:space="preserve"> с даты подписания Сторонами акта сдачи-приемки выполненных работ.</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2C3D23" w:rsidRPr="004B2AED" w:rsidRDefault="002C3D23"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6.1. В течение </w:t>
      </w:r>
      <w:r>
        <w:rPr>
          <w:rFonts w:ascii="Times New Roman" w:hAnsi="Times New Roman"/>
          <w:sz w:val="24"/>
          <w:szCs w:val="24"/>
        </w:rPr>
        <w:t xml:space="preserve">5 </w:t>
      </w:r>
      <w:r w:rsidRPr="004B2AED">
        <w:rPr>
          <w:rFonts w:ascii="Times New Roman" w:hAnsi="Times New Roman"/>
          <w:sz w:val="24"/>
          <w:szCs w:val="24"/>
        </w:rPr>
        <w:t>(</w:t>
      </w:r>
      <w:r>
        <w:rPr>
          <w:rFonts w:ascii="Times New Roman" w:hAnsi="Times New Roman"/>
          <w:sz w:val="24"/>
          <w:szCs w:val="24"/>
        </w:rPr>
        <w:t>пяти</w:t>
      </w:r>
      <w:r w:rsidRPr="004B2AED">
        <w:rPr>
          <w:rFonts w:ascii="Times New Roman" w:hAnsi="Times New Roman"/>
          <w:sz w:val="24"/>
          <w:szCs w:val="24"/>
        </w:rPr>
        <w:t xml:space="preserve">) рабочих дней </w:t>
      </w:r>
      <w:r w:rsidRPr="004B2AED">
        <w:rPr>
          <w:rFonts w:ascii="Times New Roman" w:hAnsi="Times New Roman"/>
          <w:i/>
          <w:sz w:val="24"/>
          <w:szCs w:val="24"/>
        </w:rPr>
        <w:t>после выполнения всего объема работ</w:t>
      </w:r>
      <w:r w:rsidRPr="004B2AED">
        <w:rPr>
          <w:rFonts w:ascii="Times New Roman" w:hAnsi="Times New Roman"/>
          <w:i/>
          <w:sz w:val="24"/>
          <w:szCs w:val="24"/>
          <w:u w:val="single"/>
        </w:rPr>
        <w:t xml:space="preserve"> </w:t>
      </w:r>
      <w:r w:rsidRPr="004B2AED">
        <w:rPr>
          <w:rStyle w:val="normaltextrun"/>
          <w:rFonts w:ascii="Times New Roman" w:hAnsi="Times New Roman"/>
          <w:i/>
          <w:sz w:val="24"/>
          <w:szCs w:val="24"/>
        </w:rPr>
        <w:t>Подрядчиком</w:t>
      </w:r>
      <w:r w:rsidRPr="004B2AED">
        <w:rPr>
          <w:rFonts w:ascii="Times New Roman" w:hAnsi="Times New Roman"/>
          <w:i/>
          <w:sz w:val="24"/>
          <w:szCs w:val="24"/>
        </w:rPr>
        <w:t xml:space="preserve"> в соответствии с Календарным планом - графиком выполнения Работ</w:t>
      </w:r>
      <w:r w:rsidRPr="004B2AED">
        <w:rPr>
          <w:rFonts w:ascii="Times New Roman" w:hAnsi="Times New Roman"/>
          <w:sz w:val="24"/>
          <w:szCs w:val="24"/>
        </w:rPr>
        <w:t xml:space="preserve">,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представляет Заказчику 2 (два) подписанных со стороны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экземпляра акта сдачи-приемки выполненных работ, счет на оплату, оформленн</w:t>
      </w:r>
      <w:r>
        <w:rPr>
          <w:rFonts w:ascii="Times New Roman" w:hAnsi="Times New Roman"/>
          <w:sz w:val="24"/>
          <w:szCs w:val="24"/>
        </w:rPr>
        <w:t>ые</w:t>
      </w:r>
      <w:r w:rsidRPr="004B2AED">
        <w:rPr>
          <w:rFonts w:ascii="Times New Roman" w:hAnsi="Times New Roman"/>
          <w:sz w:val="24"/>
          <w:szCs w:val="24"/>
        </w:rPr>
        <w:t xml:space="preserve"> в соответствии с действующим законодательством Российской Федерации.</w:t>
      </w:r>
    </w:p>
    <w:p w:rsidR="002C3D23" w:rsidRPr="004B2AED" w:rsidRDefault="002C3D23" w:rsidP="0069359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6.2. Не позднее 20</w:t>
      </w:r>
      <w:r w:rsidRPr="004B2AED">
        <w:rPr>
          <w:rFonts w:ascii="Times New Roman" w:hAnsi="Times New Roman"/>
          <w:sz w:val="24"/>
          <w:szCs w:val="24"/>
        </w:rPr>
        <w:t xml:space="preserve"> (</w:t>
      </w:r>
      <w:r>
        <w:rPr>
          <w:rFonts w:ascii="Times New Roman" w:hAnsi="Times New Roman"/>
          <w:sz w:val="24"/>
          <w:szCs w:val="24"/>
        </w:rPr>
        <w:t>двадцати</w:t>
      </w:r>
      <w:r w:rsidRPr="004B2AED">
        <w:rPr>
          <w:rFonts w:ascii="Times New Roman" w:hAnsi="Times New Roman"/>
          <w:sz w:val="24"/>
          <w:szCs w:val="24"/>
        </w:rPr>
        <w:t xml:space="preserve">) рабочих дней с момента получения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документов, указанных в п. 6.1 настоящего Договора, Заказчик осуществляет приемку выполненных работ и направляет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2C3D23" w:rsidRPr="004B2AED" w:rsidRDefault="002C3D23"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w:t>
      </w:r>
      <w:r>
        <w:rPr>
          <w:rFonts w:ascii="Times New Roman" w:hAnsi="Times New Roman"/>
          <w:sz w:val="24"/>
          <w:szCs w:val="24"/>
        </w:rPr>
        <w:t xml:space="preserve"> 7</w:t>
      </w:r>
      <w:r w:rsidRPr="004B2AED">
        <w:rPr>
          <w:rFonts w:ascii="Times New Roman" w:hAnsi="Times New Roman"/>
          <w:sz w:val="24"/>
          <w:szCs w:val="24"/>
        </w:rPr>
        <w:t xml:space="preserve"> (</w:t>
      </w:r>
      <w:r>
        <w:rPr>
          <w:rFonts w:ascii="Times New Roman" w:hAnsi="Times New Roman"/>
          <w:sz w:val="24"/>
          <w:szCs w:val="24"/>
        </w:rPr>
        <w:t>семи</w:t>
      </w:r>
      <w:r w:rsidRPr="004B2AED">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w:t>
      </w:r>
      <w:r w:rsidRPr="004B2AED">
        <w:rPr>
          <w:rStyle w:val="normaltextrun"/>
          <w:rFonts w:ascii="Times New Roman" w:hAnsi="Times New Roman"/>
          <w:sz w:val="24"/>
          <w:szCs w:val="24"/>
        </w:rPr>
        <w:t>Подрядчика</w:t>
      </w:r>
      <w:r w:rsidRPr="004B2AED">
        <w:rPr>
          <w:rFonts w:ascii="Times New Roman" w:hAnsi="Times New Roman"/>
          <w:sz w:val="24"/>
          <w:szCs w:val="24"/>
        </w:rPr>
        <w:t>, а также сроков и порядка их устранения.</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001DEB" w:rsidRPr="004B2AED" w:rsidRDefault="00001DEB" w:rsidP="0069359A">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2C3D23" w:rsidRDefault="002C3D23"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001DEB" w:rsidRPr="004B2AED" w:rsidRDefault="00001DEB" w:rsidP="0069359A">
      <w:pPr>
        <w:pStyle w:val="a5"/>
        <w:numPr>
          <w:ilvl w:val="0"/>
          <w:numId w:val="1"/>
        </w:numPr>
        <w:tabs>
          <w:tab w:val="clear" w:pos="786"/>
          <w:tab w:val="left" w:pos="567"/>
          <w:tab w:val="num" w:pos="1211"/>
        </w:tabs>
        <w:spacing w:after="0"/>
        <w:ind w:left="0" w:firstLine="709"/>
        <w:jc w:val="both"/>
      </w:pPr>
      <w:r w:rsidRPr="004B2AED">
        <w:rPr>
          <w:rStyle w:val="normaltextrun"/>
        </w:rPr>
        <w:t xml:space="preserve"> Подрядчик</w:t>
      </w:r>
      <w:r w:rsidRPr="004B2AED">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01DEB" w:rsidRPr="004B2AED" w:rsidRDefault="00001DEB" w:rsidP="0069359A">
      <w:pPr>
        <w:pStyle w:val="a5"/>
        <w:numPr>
          <w:ilvl w:val="0"/>
          <w:numId w:val="1"/>
        </w:numPr>
        <w:tabs>
          <w:tab w:val="clear" w:pos="786"/>
          <w:tab w:val="left" w:pos="567"/>
          <w:tab w:val="num" w:pos="1211"/>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01DEB" w:rsidRPr="004B2AED" w:rsidRDefault="00001DEB" w:rsidP="0069359A">
      <w:pPr>
        <w:pStyle w:val="a9"/>
        <w:tabs>
          <w:tab w:val="left" w:pos="567"/>
        </w:tabs>
        <w:ind w:firstLine="709"/>
        <w:jc w:val="both"/>
        <w:rPr>
          <w:sz w:val="24"/>
          <w:szCs w:val="24"/>
        </w:rPr>
      </w:pPr>
      <w:r w:rsidRPr="004B2AED">
        <w:rPr>
          <w:sz w:val="24"/>
          <w:szCs w:val="24"/>
        </w:rPr>
        <w:t xml:space="preserve">9.3. </w:t>
      </w:r>
      <w:r w:rsidRPr="004B2AED">
        <w:rPr>
          <w:rStyle w:val="normaltextrun"/>
          <w:sz w:val="24"/>
          <w:szCs w:val="24"/>
        </w:rPr>
        <w:t>Подрядчик</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стоимости Работ, указанной в п. 3.1 настоящего Договора за каждый день просрочки.</w:t>
      </w:r>
    </w:p>
    <w:p w:rsidR="00001DEB" w:rsidRPr="004B2AED" w:rsidRDefault="00001DEB" w:rsidP="0069359A">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работ, указанной в п. 3.1 настоящего Договора.</w:t>
      </w:r>
    </w:p>
    <w:p w:rsidR="00001DEB" w:rsidRPr="004B2AED" w:rsidRDefault="00001DEB" w:rsidP="0069359A">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01DEB" w:rsidRPr="004B2AED" w:rsidRDefault="00001DEB" w:rsidP="0069359A">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rStyle w:val="normaltextrun"/>
          <w:sz w:val="24"/>
          <w:szCs w:val="24"/>
        </w:rPr>
        <w:t>Подрядчика</w:t>
      </w:r>
      <w:r w:rsidRPr="004B2AED">
        <w:rPr>
          <w:sz w:val="24"/>
          <w:szCs w:val="24"/>
        </w:rPr>
        <w:t xml:space="preserve">. Если Заказчик не удержит по какой-либо причине сумму штрафных санкций, </w:t>
      </w:r>
      <w:r w:rsidRPr="004B2AED">
        <w:rPr>
          <w:rStyle w:val="normaltextrun"/>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001DEB" w:rsidRPr="004B2AED" w:rsidRDefault="00001DEB" w:rsidP="0069359A">
      <w:pPr>
        <w:pStyle w:val="ab"/>
        <w:ind w:right="-1" w:firstLine="709"/>
        <w:jc w:val="both"/>
        <w:rPr>
          <w:i/>
          <w:sz w:val="24"/>
          <w:szCs w:val="24"/>
        </w:rPr>
      </w:pPr>
      <w:r w:rsidRPr="004B2AED">
        <w:rPr>
          <w:i/>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4B2AED">
        <w:rPr>
          <w:rStyle w:val="normaltextrun"/>
          <w:i/>
          <w:sz w:val="24"/>
          <w:szCs w:val="24"/>
        </w:rPr>
        <w:t>Подрядчик</w:t>
      </w:r>
      <w:r w:rsidRPr="004B2AED">
        <w:rPr>
          <w:i/>
          <w:sz w:val="24"/>
          <w:szCs w:val="24"/>
        </w:rPr>
        <w:t xml:space="preserve"> является плательщиком НДС).</w:t>
      </w:r>
    </w:p>
    <w:p w:rsidR="00001DEB" w:rsidRPr="004B2AED" w:rsidRDefault="00001DEB" w:rsidP="0069359A">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10.6. Уплата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001DEB" w:rsidRPr="004B2AED" w:rsidRDefault="00001DEB" w:rsidP="0069359A">
      <w:pPr>
        <w:pStyle w:val="a5"/>
        <w:spacing w:after="0"/>
        <w:ind w:firstLine="709"/>
        <w:jc w:val="both"/>
      </w:pPr>
      <w:r w:rsidRPr="004B2AED">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001DEB" w:rsidRPr="004B2AED" w:rsidRDefault="00001DEB" w:rsidP="0069359A">
      <w:pPr>
        <w:pStyle w:val="a5"/>
        <w:spacing w:after="0"/>
        <w:ind w:firstLine="709"/>
        <w:jc w:val="both"/>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01DEB" w:rsidRPr="004B2AED" w:rsidRDefault="00001DEB" w:rsidP="0069359A">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4B2AED">
        <w:rPr>
          <w:rFonts w:ascii="Times New Roman" w:hAnsi="Times New Roman"/>
          <w:i/>
          <w:sz w:val="24"/>
          <w:szCs w:val="24"/>
        </w:rPr>
        <w:t>работ</w:t>
      </w:r>
      <w:r w:rsidRPr="004B2AED">
        <w:rPr>
          <w:rFonts w:ascii="Times New Roman" w:hAnsi="Times New Roman"/>
          <w:sz w:val="24"/>
          <w:szCs w:val="24"/>
        </w:rPr>
        <w:t xml:space="preserve"> требованиям настоящего Договора,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p>
    <w:p w:rsidR="00001DEB" w:rsidRPr="004B2AED" w:rsidRDefault="00001DEB" w:rsidP="0069359A">
      <w:pPr>
        <w:pStyle w:val="1"/>
        <w:spacing w:before="0" w:after="0"/>
        <w:ind w:firstLine="709"/>
        <w:jc w:val="center"/>
        <w:rPr>
          <w:rFonts w:ascii="Times New Roman" w:hAnsi="Times New Roman"/>
          <w:sz w:val="24"/>
          <w:szCs w:val="24"/>
        </w:rPr>
      </w:pPr>
    </w:p>
    <w:p w:rsidR="00001DEB" w:rsidRPr="004B2AED" w:rsidRDefault="00001DEB" w:rsidP="0069359A">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001DEB" w:rsidRPr="004B2AED" w:rsidRDefault="00001DEB" w:rsidP="0069359A">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01DEB" w:rsidRPr="004B2AED" w:rsidRDefault="00001DEB" w:rsidP="0069359A">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01DEB" w:rsidRPr="004B2AED" w:rsidRDefault="00001DEB" w:rsidP="0069359A">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001DEB" w:rsidRPr="004B2AED" w:rsidRDefault="00001DEB" w:rsidP="0069359A">
      <w:pPr>
        <w:pStyle w:val="a5"/>
        <w:spacing w:after="0"/>
        <w:ind w:firstLine="709"/>
        <w:jc w:val="both"/>
      </w:pPr>
      <w:r w:rsidRPr="004B2AED">
        <w:lastRenderedPageBreak/>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001DEB" w:rsidRPr="004B2AED" w:rsidRDefault="00001DEB" w:rsidP="0069359A">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C76D88">
        <w:t>Самарской области</w:t>
      </w:r>
      <w:r w:rsidRPr="004B2AED">
        <w:t>.</w:t>
      </w:r>
    </w:p>
    <w:p w:rsidR="00001DEB" w:rsidRPr="004B2AED" w:rsidRDefault="00001DEB" w:rsidP="0069359A">
      <w:pPr>
        <w:pStyle w:val="a5"/>
        <w:spacing w:after="0"/>
        <w:ind w:firstLine="709"/>
        <w:jc w:val="both"/>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001DEB" w:rsidRPr="004B2AED" w:rsidRDefault="00001DEB" w:rsidP="0069359A">
      <w:pPr>
        <w:pStyle w:val="a5"/>
        <w:tabs>
          <w:tab w:val="left" w:pos="-6804"/>
        </w:tabs>
        <w:spacing w:after="0"/>
        <w:ind w:firstLine="709"/>
        <w:jc w:val="both"/>
      </w:pPr>
      <w:r w:rsidRPr="004B2AED">
        <w:t xml:space="preserve">13.1. Заказчик приобретает право собственности на результат выполненных работ с момента подписания Акта сдачи-приемки работ. </w:t>
      </w:r>
    </w:p>
    <w:p w:rsidR="00001DEB" w:rsidRPr="004B2AED" w:rsidRDefault="00001DEB" w:rsidP="0069359A">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01DEB" w:rsidRPr="004B2AED" w:rsidRDefault="00001DEB" w:rsidP="0069359A">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01DEB" w:rsidRPr="004B2AED" w:rsidRDefault="00001DEB" w:rsidP="0069359A">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01DEB" w:rsidRPr="004B2AED" w:rsidRDefault="00001DEB" w:rsidP="0069359A">
      <w:pPr>
        <w:pStyle w:val="a5"/>
        <w:tabs>
          <w:tab w:val="left" w:pos="-6804"/>
        </w:tabs>
        <w:spacing w:after="0"/>
        <w:ind w:firstLine="709"/>
        <w:jc w:val="both"/>
      </w:pPr>
    </w:p>
    <w:p w:rsidR="00001DEB" w:rsidRPr="004B2AED" w:rsidRDefault="00001DEB" w:rsidP="0069359A">
      <w:pPr>
        <w:pStyle w:val="a5"/>
        <w:tabs>
          <w:tab w:val="left" w:pos="-6804"/>
        </w:tabs>
        <w:spacing w:after="0"/>
        <w:ind w:firstLine="709"/>
        <w:jc w:val="center"/>
        <w:rPr>
          <w:b/>
        </w:rPr>
      </w:pPr>
      <w:r w:rsidRPr="004B2AED">
        <w:rPr>
          <w:b/>
        </w:rPr>
        <w:t>14. Налоговая оговорка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Style w:val="normaltextrun"/>
          <w:rFonts w:ascii="Times New Roman" w:hAnsi="Times New Roman"/>
          <w:sz w:val="24"/>
          <w:szCs w:val="24"/>
        </w:rPr>
        <w:t xml:space="preserve"> Подрядчик</w:t>
      </w:r>
      <w:r w:rsidRPr="004B2AED">
        <w:rPr>
          <w:rFonts w:ascii="Times New Roman" w:hAnsi="Times New Roman"/>
          <w:sz w:val="24"/>
          <w:szCs w:val="24"/>
        </w:rPr>
        <w:t xml:space="preserve"> гарантирует, что:</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C76D88">
        <w:rPr>
          <w:rFonts w:ascii="Times New Roman" w:hAnsi="Times New Roman"/>
          <w:sz w:val="24"/>
          <w:szCs w:val="24"/>
          <w:highlight w:val="yellow"/>
        </w:rPr>
        <w:t>–</w:t>
      </w:r>
      <w:r w:rsidRPr="00C76D88">
        <w:rPr>
          <w:rFonts w:ascii="Times New Roman" w:hAnsi="Times New Roman"/>
          <w:highlight w:val="yellow"/>
        </w:rPr>
        <w:t xml:space="preserve"> </w:t>
      </w:r>
      <w:proofErr w:type="gramStart"/>
      <w:r w:rsidRPr="00C76D88">
        <w:rPr>
          <w:rFonts w:ascii="Times New Roman" w:hAnsi="Times New Roman"/>
          <w:highlight w:val="yellow"/>
        </w:rPr>
        <w:t>да</w:t>
      </w:r>
      <w:proofErr w:type="gramEnd"/>
      <w:r w:rsidRPr="00C76D88">
        <w:rPr>
          <w:rFonts w:ascii="Times New Roman" w:hAnsi="Times New Roman"/>
          <w:highlight w:val="yellow"/>
        </w:rPr>
        <w:t>нный абзац  не добавляется в договор, если Подрядчиком  является индивидуальный предприниматель</w:t>
      </w:r>
      <w:r w:rsidRPr="004B2AED">
        <w:rPr>
          <w:rFonts w:ascii="Times New Roman" w:hAnsi="Times New Roman"/>
          <w:sz w:val="24"/>
          <w:szCs w:val="24"/>
        </w:rPr>
        <w:t>;</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w:t>
      </w:r>
      <w:r w:rsidRPr="004B2AED">
        <w:rPr>
          <w:rFonts w:ascii="Times New Roman" w:hAnsi="Times New Roman"/>
          <w:sz w:val="24"/>
          <w:szCs w:val="24"/>
        </w:rPr>
        <w:lastRenderedPageBreak/>
        <w:t>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001DEB" w:rsidRPr="004B2AED" w:rsidRDefault="00001DEB" w:rsidP="0069359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76D88">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01DEB" w:rsidRPr="004B2AED" w:rsidRDefault="00001DEB" w:rsidP="0069359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001DEB" w:rsidRPr="004B2AED" w:rsidRDefault="00001DEB" w:rsidP="0069359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001DEB" w:rsidRPr="004B2AED" w:rsidRDefault="00001DEB" w:rsidP="0069359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15. Перечень приложений</w:t>
      </w:r>
    </w:p>
    <w:p w:rsidR="00001DEB" w:rsidRPr="004B2AED" w:rsidRDefault="00001DEB" w:rsidP="0069359A">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001DEB" w:rsidRDefault="00001DEB" w:rsidP="0069359A">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15.1.1. Приложение № 1 – Требования к выполнению работ.</w:t>
      </w:r>
    </w:p>
    <w:p w:rsidR="0069359A" w:rsidRPr="004B2AED" w:rsidRDefault="0069359A" w:rsidP="0069359A">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15.1.2. Приложение № 2 – Календарный план-график работ</w:t>
      </w:r>
      <w:r>
        <w:rPr>
          <w:rFonts w:ascii="Times New Roman" w:hAnsi="Times New Roman"/>
          <w:sz w:val="24"/>
          <w:szCs w:val="24"/>
        </w:rPr>
        <w:t>.</w:t>
      </w:r>
    </w:p>
    <w:p w:rsidR="00001DEB" w:rsidRPr="004B2AED" w:rsidRDefault="00001DEB" w:rsidP="00001DEB">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001DEB" w:rsidRPr="004B2AED" w:rsidTr="00D855AD">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2C3D23" w:rsidRPr="00C13137" w:rsidRDefault="002C3D23" w:rsidP="002C3D23">
            <w:pPr>
              <w:pStyle w:val="TextBody"/>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2C3D23" w:rsidRPr="00C13137" w:rsidRDefault="002C3D23" w:rsidP="002C3D23">
            <w:pPr>
              <w:pStyle w:val="TextBody"/>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2C3D23" w:rsidRPr="00C13137" w:rsidRDefault="002C3D23" w:rsidP="002C3D23">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2C3D23" w:rsidRPr="00C13137" w:rsidRDefault="002C3D23" w:rsidP="002C3D23">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2C3D23" w:rsidRPr="00C13137" w:rsidRDefault="002C3D23" w:rsidP="002C3D23">
            <w:pPr>
              <w:pStyle w:val="TextBody"/>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001DEB" w:rsidRPr="002C3D23"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Style w:val="normaltextrun"/>
                <w:rFonts w:ascii="Times New Roman" w:hAnsi="Times New Roman" w:cs="Times New Roman"/>
                <w:b/>
                <w:sz w:val="24"/>
                <w:szCs w:val="24"/>
                <w:lang w:val="ru-RU"/>
              </w:rPr>
              <w:t>Подрядчик</w:t>
            </w:r>
            <w:r w:rsidRPr="004B2AED">
              <w:rPr>
                <w:rFonts w:ascii="Times New Roman" w:hAnsi="Times New Roman" w:cs="Times New Roman"/>
                <w:b/>
                <w:sz w:val="24"/>
                <w:szCs w:val="24"/>
                <w:lang w:val="ru-RU"/>
              </w:rPr>
              <w:t>:</w:t>
            </w: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sz w:val="24"/>
                <w:szCs w:val="24"/>
                <w:lang w:val="ru-RU"/>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spacing w:after="0" w:line="360" w:lineRule="exact"/>
              <w:ind w:firstLine="709"/>
              <w:jc w:val="both"/>
              <w:rPr>
                <w:rFonts w:ascii="Times New Roman" w:hAnsi="Times New Roman"/>
                <w:sz w:val="24"/>
                <w:szCs w:val="24"/>
              </w:rPr>
            </w:pPr>
          </w:p>
        </w:tc>
      </w:tr>
      <w:tr w:rsidR="00001DEB" w:rsidRPr="004B2AED" w:rsidTr="00D855AD">
        <w:trPr>
          <w:trHeight w:val="841"/>
        </w:trPr>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ConsNormal"/>
              <w:spacing w:line="360" w:lineRule="exact"/>
              <w:ind w:firstLine="709"/>
              <w:jc w:val="both"/>
              <w:rPr>
                <w:rFonts w:ascii="Times New Roman" w:hAnsi="Times New Roman" w:cs="Times New Roman"/>
                <w:sz w:val="24"/>
                <w:szCs w:val="24"/>
              </w:rPr>
            </w:pPr>
          </w:p>
          <w:p w:rsidR="00001DEB" w:rsidRPr="004B2AED" w:rsidRDefault="00001DEB" w:rsidP="002B3459">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2C3D23">
              <w:rPr>
                <w:rFonts w:ascii="Times New Roman" w:hAnsi="Times New Roman" w:cs="Times New Roman"/>
                <w:sz w:val="24"/>
                <w:szCs w:val="24"/>
              </w:rPr>
              <w:t>Нечаева Т.Ю.</w:t>
            </w:r>
            <w:r w:rsidR="00827795" w:rsidRPr="00827795">
              <w:rPr>
                <w:rFonts w:ascii="Times New Roman" w:hAnsi="Times New Roman"/>
                <w:sz w:val="22"/>
                <w:szCs w:val="22"/>
              </w:rPr>
              <w:t xml:space="preserve"> </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001DEB" w:rsidRPr="002C3D23" w:rsidRDefault="00001DEB" w:rsidP="00D855AD">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r w:rsidRPr="004B2AED">
              <w:rPr>
                <w:rFonts w:ascii="Times New Roman" w:hAnsi="Times New Roman" w:cs="Times New Roman"/>
                <w:sz w:val="24"/>
                <w:szCs w:val="24"/>
                <w:lang w:val="ru-RU"/>
              </w:rPr>
              <w:t>___________________/ _____</w:t>
            </w:r>
            <w:r w:rsidRPr="002C3D23">
              <w:rPr>
                <w:rFonts w:ascii="Times New Roman" w:hAnsi="Times New Roman" w:cs="Times New Roman"/>
                <w:sz w:val="24"/>
                <w:szCs w:val="24"/>
                <w:lang w:val="ru-RU"/>
              </w:rPr>
              <w:t>_____/</w:t>
            </w:r>
          </w:p>
        </w:tc>
      </w:tr>
    </w:tbl>
    <w:p w:rsidR="00001DEB" w:rsidRPr="004B2AED" w:rsidRDefault="00001DEB" w:rsidP="00001DEB">
      <w:pPr>
        <w:spacing w:after="0" w:line="360" w:lineRule="exact"/>
        <w:ind w:firstLine="709"/>
        <w:rPr>
          <w:rFonts w:ascii="Times New Roman" w:hAnsi="Times New Roman"/>
          <w:sz w:val="24"/>
          <w:szCs w:val="24"/>
        </w:rPr>
      </w:pPr>
    </w:p>
    <w:tbl>
      <w:tblPr>
        <w:tblpPr w:leftFromText="180" w:rightFromText="180" w:vertAnchor="text" w:horzAnchor="margin" w:tblpX="-497" w:tblpY="583"/>
        <w:tblW w:w="9709" w:type="dxa"/>
        <w:tblCellMar>
          <w:left w:w="70" w:type="dxa"/>
          <w:right w:w="70" w:type="dxa"/>
        </w:tblCellMar>
        <w:tblLook w:val="0000"/>
      </w:tblPr>
      <w:tblGrid>
        <w:gridCol w:w="4375"/>
        <w:gridCol w:w="587"/>
        <w:gridCol w:w="4747"/>
      </w:tblGrid>
      <w:tr w:rsidR="00001DEB" w:rsidRPr="004B2AED" w:rsidTr="0069359A">
        <w:tc>
          <w:tcPr>
            <w:tcW w:w="4375" w:type="dxa"/>
          </w:tcPr>
          <w:p w:rsidR="00001DEB" w:rsidRPr="004B2AED" w:rsidRDefault="00001DEB" w:rsidP="0069359A">
            <w:pPr>
              <w:spacing w:after="0" w:line="360" w:lineRule="exact"/>
              <w:ind w:firstLine="709"/>
              <w:jc w:val="both"/>
              <w:rPr>
                <w:rFonts w:ascii="Times New Roman" w:hAnsi="Times New Roman"/>
                <w:b/>
                <w:bCs/>
                <w:sz w:val="24"/>
                <w:szCs w:val="24"/>
              </w:rPr>
            </w:pPr>
          </w:p>
        </w:tc>
        <w:tc>
          <w:tcPr>
            <w:tcW w:w="587" w:type="dxa"/>
          </w:tcPr>
          <w:p w:rsidR="00001DEB" w:rsidRPr="004B2AED" w:rsidRDefault="00001DEB" w:rsidP="0069359A">
            <w:pPr>
              <w:spacing w:after="0" w:line="360" w:lineRule="exact"/>
              <w:ind w:firstLine="709"/>
              <w:jc w:val="both"/>
              <w:rPr>
                <w:rFonts w:ascii="Times New Roman" w:hAnsi="Times New Roman"/>
                <w:b/>
                <w:bCs/>
                <w:sz w:val="24"/>
                <w:szCs w:val="24"/>
              </w:rPr>
            </w:pPr>
          </w:p>
        </w:tc>
        <w:tc>
          <w:tcPr>
            <w:tcW w:w="4747" w:type="dxa"/>
          </w:tcPr>
          <w:p w:rsidR="00001DEB" w:rsidRPr="004B2AED" w:rsidRDefault="00001DEB" w:rsidP="0069359A">
            <w:pPr>
              <w:spacing w:after="0" w:line="360" w:lineRule="exact"/>
              <w:ind w:firstLine="709"/>
              <w:jc w:val="both"/>
              <w:rPr>
                <w:rFonts w:ascii="Times New Roman" w:hAnsi="Times New Roman"/>
                <w:b/>
                <w:bCs/>
                <w:sz w:val="24"/>
                <w:szCs w:val="24"/>
              </w:rPr>
            </w:pPr>
          </w:p>
        </w:tc>
      </w:tr>
    </w:tbl>
    <w:p w:rsidR="00001DEB" w:rsidRPr="004B2AED" w:rsidRDefault="00001DEB" w:rsidP="00001DEB">
      <w:pPr>
        <w:spacing w:after="0" w:line="360" w:lineRule="exac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rPr>
          <w:rFonts w:ascii="Times New Roman" w:hAnsi="Times New Roman"/>
          <w:sz w:val="24"/>
          <w:szCs w:val="24"/>
        </w:rPr>
      </w:pP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t>Приложение № 1</w:t>
      </w:r>
    </w:p>
    <w:p w:rsidR="00001DEB" w:rsidRPr="00074995" w:rsidRDefault="00001DEB" w:rsidP="00001DEB">
      <w:pPr>
        <w:spacing w:after="0" w:line="360" w:lineRule="exact"/>
        <w:ind w:firstLine="709"/>
        <w:jc w:val="right"/>
        <w:rPr>
          <w:rFonts w:ascii="Times New Roman" w:hAnsi="Times New Roman"/>
          <w:sz w:val="24"/>
          <w:szCs w:val="24"/>
        </w:rPr>
      </w:pPr>
      <w:r w:rsidRPr="00074995">
        <w:rPr>
          <w:rFonts w:ascii="Times New Roman" w:hAnsi="Times New Roman"/>
          <w:sz w:val="24"/>
          <w:szCs w:val="24"/>
        </w:rPr>
        <w:t>к Договору №____</w:t>
      </w:r>
      <w:r w:rsidR="004C34CE">
        <w:rPr>
          <w:rFonts w:ascii="Times New Roman" w:hAnsi="Times New Roman"/>
          <w:sz w:val="24"/>
          <w:szCs w:val="24"/>
        </w:rPr>
        <w:t>_________</w:t>
      </w:r>
      <w:r w:rsidRPr="00074995">
        <w:rPr>
          <w:rFonts w:ascii="Times New Roman" w:hAnsi="Times New Roman"/>
          <w:sz w:val="24"/>
          <w:szCs w:val="24"/>
        </w:rPr>
        <w:t>_ от «___» __________ 20__г.</w:t>
      </w:r>
    </w:p>
    <w:p w:rsidR="00001DEB" w:rsidRPr="00074995" w:rsidRDefault="00001DEB" w:rsidP="00001DEB">
      <w:pPr>
        <w:keepNext/>
        <w:spacing w:after="0" w:line="360" w:lineRule="exact"/>
        <w:ind w:firstLine="709"/>
        <w:jc w:val="center"/>
        <w:outlineLvl w:val="4"/>
        <w:rPr>
          <w:rFonts w:ascii="Times New Roman" w:hAnsi="Times New Roman"/>
          <w:b/>
          <w:bCs/>
          <w:snapToGrid w:val="0"/>
          <w:sz w:val="24"/>
          <w:szCs w:val="24"/>
        </w:rPr>
      </w:pPr>
      <w:r w:rsidRPr="00074995">
        <w:rPr>
          <w:rFonts w:ascii="Times New Roman" w:hAnsi="Times New Roman"/>
          <w:b/>
          <w:bCs/>
          <w:snapToGrid w:val="0"/>
          <w:sz w:val="24"/>
          <w:szCs w:val="24"/>
        </w:rPr>
        <w:t>Требования к выполняемым работам</w:t>
      </w:r>
    </w:p>
    <w:tbl>
      <w:tblPr>
        <w:tblW w:w="5000" w:type="pct"/>
        <w:jc w:val="center"/>
        <w:tblLayout w:type="fixed"/>
        <w:tblLook w:val="0000"/>
      </w:tblPr>
      <w:tblGrid>
        <w:gridCol w:w="5070"/>
        <w:gridCol w:w="5068"/>
      </w:tblGrid>
      <w:tr w:rsidR="00001DEB" w:rsidRPr="00074995" w:rsidTr="004C34CE">
        <w:trPr>
          <w:jc w:val="center"/>
        </w:trPr>
        <w:tc>
          <w:tcPr>
            <w:tcW w:w="5070" w:type="dxa"/>
          </w:tcPr>
          <w:p w:rsidR="00001DEB" w:rsidRPr="00074995" w:rsidRDefault="00001DEB" w:rsidP="00001DEB">
            <w:pPr>
              <w:spacing w:after="0" w:line="360" w:lineRule="exact"/>
              <w:ind w:firstLine="709"/>
              <w:jc w:val="both"/>
              <w:rPr>
                <w:rFonts w:ascii="Times New Roman" w:hAnsi="Times New Roman"/>
                <w:sz w:val="24"/>
                <w:szCs w:val="24"/>
              </w:rPr>
            </w:pPr>
            <w:r w:rsidRPr="00074995">
              <w:rPr>
                <w:rFonts w:ascii="Times New Roman" w:hAnsi="Times New Roman"/>
                <w:sz w:val="24"/>
                <w:szCs w:val="24"/>
              </w:rPr>
              <w:t xml:space="preserve">г. Самара </w:t>
            </w:r>
          </w:p>
        </w:tc>
        <w:tc>
          <w:tcPr>
            <w:tcW w:w="5068" w:type="dxa"/>
          </w:tcPr>
          <w:p w:rsidR="00001DEB" w:rsidRPr="00074995" w:rsidRDefault="00001DEB" w:rsidP="00D855AD">
            <w:pPr>
              <w:spacing w:after="0" w:line="360" w:lineRule="exact"/>
              <w:ind w:firstLine="709"/>
              <w:jc w:val="both"/>
              <w:rPr>
                <w:rFonts w:ascii="Times New Roman" w:hAnsi="Times New Roman"/>
                <w:sz w:val="24"/>
                <w:szCs w:val="24"/>
              </w:rPr>
            </w:pPr>
            <w:r w:rsidRPr="00074995">
              <w:rPr>
                <w:rFonts w:ascii="Times New Roman" w:hAnsi="Times New Roman"/>
                <w:sz w:val="24"/>
                <w:szCs w:val="24"/>
              </w:rPr>
              <w:t xml:space="preserve">                  «___»  __________ 20__ г.</w:t>
            </w:r>
          </w:p>
        </w:tc>
      </w:tr>
    </w:tbl>
    <w:p w:rsidR="004C34CE" w:rsidRPr="00074995" w:rsidRDefault="004C34CE" w:rsidP="004C34CE">
      <w:pPr>
        <w:spacing w:after="0"/>
        <w:ind w:firstLine="709"/>
        <w:jc w:val="both"/>
        <w:rPr>
          <w:rFonts w:ascii="Times New Roman" w:hAnsi="Times New Roman"/>
          <w:color w:val="000000"/>
          <w:sz w:val="24"/>
          <w:szCs w:val="24"/>
        </w:rPr>
      </w:pPr>
      <w:r w:rsidRPr="00074995">
        <w:rPr>
          <w:rFonts w:ascii="Times New Roman" w:hAnsi="Times New Roman"/>
          <w:color w:val="000000"/>
          <w:sz w:val="24"/>
          <w:szCs w:val="24"/>
        </w:rPr>
        <w:t>1. Цели выполнения Работ:</w:t>
      </w:r>
    </w:p>
    <w:p w:rsidR="004C34CE" w:rsidRPr="000A38D8" w:rsidRDefault="004C34CE" w:rsidP="004C34CE">
      <w:pPr>
        <w:spacing w:after="0"/>
        <w:ind w:firstLine="708"/>
        <w:jc w:val="both"/>
        <w:rPr>
          <w:rFonts w:ascii="Times New Roman" w:hAnsi="Times New Roman"/>
          <w:sz w:val="24"/>
          <w:szCs w:val="24"/>
        </w:rPr>
      </w:pPr>
      <w:r w:rsidRPr="000A38D8">
        <w:rPr>
          <w:rFonts w:ascii="Times New Roman" w:hAnsi="Times New Roman"/>
          <w:sz w:val="24"/>
          <w:szCs w:val="24"/>
        </w:rPr>
        <w:t xml:space="preserve">Получение на момент окончания выполнения работ по ремонту </w:t>
      </w:r>
      <w:r w:rsidRPr="000A38D8">
        <w:rPr>
          <w:rFonts w:ascii="Times New Roman" w:hAnsi="Times New Roman"/>
          <w:sz w:val="24"/>
          <w:szCs w:val="24"/>
          <w:lang w:val="en-US"/>
        </w:rPr>
        <w:t>I</w:t>
      </w:r>
      <w:r w:rsidRPr="000A38D8">
        <w:rPr>
          <w:rFonts w:ascii="Times New Roman" w:hAnsi="Times New Roman"/>
          <w:sz w:val="24"/>
          <w:szCs w:val="24"/>
        </w:rPr>
        <w:t xml:space="preserve"> степени сложности  </w:t>
      </w:r>
      <w:proofErr w:type="spellStart"/>
      <w:r w:rsidRPr="000A38D8">
        <w:rPr>
          <w:rFonts w:ascii="Times New Roman" w:hAnsi="Times New Roman"/>
          <w:sz w:val="24"/>
          <w:szCs w:val="24"/>
        </w:rPr>
        <w:t>видеогастроскопа</w:t>
      </w:r>
      <w:proofErr w:type="spellEnd"/>
      <w:r w:rsidRPr="000A38D8">
        <w:rPr>
          <w:rFonts w:ascii="Times New Roman" w:hAnsi="Times New Roman"/>
          <w:sz w:val="24"/>
          <w:szCs w:val="24"/>
        </w:rPr>
        <w:t xml:space="preserve"> "ПЕНТАКС" </w:t>
      </w:r>
      <w:r w:rsidRPr="000A38D8">
        <w:rPr>
          <w:rFonts w:ascii="Times New Roman" w:hAnsi="Times New Roman"/>
          <w:sz w:val="24"/>
          <w:szCs w:val="24"/>
          <w:lang w:val="en-US"/>
        </w:rPr>
        <w:t>EG</w:t>
      </w:r>
      <w:r w:rsidRPr="000A38D8">
        <w:rPr>
          <w:rFonts w:ascii="Times New Roman" w:hAnsi="Times New Roman"/>
          <w:sz w:val="24"/>
          <w:szCs w:val="24"/>
        </w:rPr>
        <w:t xml:space="preserve"> с принадлежностями вариант исполнения </w:t>
      </w:r>
      <w:r w:rsidRPr="000A38D8">
        <w:rPr>
          <w:rFonts w:ascii="Times New Roman" w:hAnsi="Times New Roman"/>
          <w:sz w:val="24"/>
          <w:szCs w:val="24"/>
          <w:lang w:val="en-US"/>
        </w:rPr>
        <w:t>EG</w:t>
      </w:r>
      <w:r w:rsidRPr="000A38D8">
        <w:rPr>
          <w:rFonts w:ascii="Times New Roman" w:hAnsi="Times New Roman"/>
          <w:sz w:val="24"/>
          <w:szCs w:val="24"/>
        </w:rPr>
        <w:t>29-</w:t>
      </w:r>
      <w:proofErr w:type="spellStart"/>
      <w:r w:rsidRPr="000A38D8">
        <w:rPr>
          <w:rFonts w:ascii="Times New Roman" w:hAnsi="Times New Roman"/>
          <w:sz w:val="24"/>
          <w:szCs w:val="24"/>
          <w:lang w:val="en-US"/>
        </w:rPr>
        <w:t>i</w:t>
      </w:r>
      <w:proofErr w:type="spellEnd"/>
      <w:r w:rsidRPr="000A38D8">
        <w:rPr>
          <w:rFonts w:ascii="Times New Roman" w:hAnsi="Times New Roman"/>
          <w:sz w:val="24"/>
          <w:szCs w:val="24"/>
        </w:rPr>
        <w:t xml:space="preserve">10, инвентарный номер 7456692, </w:t>
      </w:r>
      <w:proofErr w:type="spellStart"/>
      <w:r w:rsidRPr="000A38D8">
        <w:rPr>
          <w:rFonts w:ascii="Times New Roman" w:hAnsi="Times New Roman"/>
          <w:sz w:val="24"/>
          <w:szCs w:val="24"/>
        </w:rPr>
        <w:t>зав.№</w:t>
      </w:r>
      <w:proofErr w:type="spellEnd"/>
      <w:r w:rsidRPr="000A38D8">
        <w:rPr>
          <w:rFonts w:ascii="Times New Roman" w:hAnsi="Times New Roman"/>
          <w:sz w:val="24"/>
          <w:szCs w:val="24"/>
        </w:rPr>
        <w:t xml:space="preserve"> А002</w:t>
      </w:r>
      <w:r w:rsidRPr="000A38D8">
        <w:rPr>
          <w:rFonts w:ascii="Times New Roman" w:hAnsi="Times New Roman"/>
          <w:sz w:val="24"/>
          <w:szCs w:val="24"/>
          <w:lang w:val="en-US"/>
        </w:rPr>
        <w:t>YZ</w:t>
      </w:r>
      <w:r w:rsidRPr="000A38D8">
        <w:rPr>
          <w:rFonts w:ascii="Times New Roman" w:hAnsi="Times New Roman"/>
          <w:sz w:val="24"/>
          <w:szCs w:val="24"/>
        </w:rPr>
        <w:t>0627 полностью исправное, работоспособное оборудование, соответствующее всем эксплуатационным нормам технической документации на данное оборудование;</w:t>
      </w:r>
    </w:p>
    <w:p w:rsidR="004C34CE" w:rsidRPr="000A38D8" w:rsidRDefault="004C34CE" w:rsidP="004C34CE">
      <w:pPr>
        <w:spacing w:after="0"/>
        <w:jc w:val="both"/>
        <w:rPr>
          <w:rFonts w:ascii="Times New Roman" w:hAnsi="Times New Roman"/>
          <w:color w:val="000000"/>
          <w:sz w:val="24"/>
          <w:szCs w:val="24"/>
        </w:rPr>
      </w:pPr>
      <w:r w:rsidRPr="000A38D8">
        <w:rPr>
          <w:rFonts w:ascii="Times New Roman" w:hAnsi="Times New Roman"/>
          <w:sz w:val="24"/>
          <w:szCs w:val="24"/>
        </w:rPr>
        <w:tab/>
      </w:r>
      <w:r w:rsidRPr="000A38D8">
        <w:rPr>
          <w:rFonts w:ascii="Times New Roman" w:hAnsi="Times New Roman"/>
          <w:color w:val="000000"/>
          <w:sz w:val="24"/>
          <w:szCs w:val="24"/>
        </w:rPr>
        <w:t>2. Требования к документам.</w:t>
      </w:r>
    </w:p>
    <w:p w:rsidR="004C34CE" w:rsidRPr="000A38D8" w:rsidRDefault="004C34CE" w:rsidP="004C34CE">
      <w:pPr>
        <w:spacing w:after="0"/>
        <w:ind w:firstLine="709"/>
        <w:jc w:val="both"/>
        <w:rPr>
          <w:rFonts w:ascii="Times New Roman" w:hAnsi="Times New Roman"/>
          <w:sz w:val="24"/>
          <w:szCs w:val="24"/>
        </w:rPr>
      </w:pPr>
      <w:r w:rsidRPr="000A38D8">
        <w:rPr>
          <w:rFonts w:ascii="Times New Roman" w:hAnsi="Times New Roman"/>
          <w:sz w:val="24"/>
          <w:szCs w:val="24"/>
        </w:rPr>
        <w:t>Работы оказываются в соответствии с требованиями:</w:t>
      </w:r>
    </w:p>
    <w:p w:rsidR="004C34CE" w:rsidRPr="000A38D8" w:rsidRDefault="004C34CE" w:rsidP="004C34CE">
      <w:pPr>
        <w:pStyle w:val="af1"/>
        <w:widowControl/>
        <w:numPr>
          <w:ilvl w:val="0"/>
          <w:numId w:val="8"/>
        </w:numPr>
        <w:ind w:left="0" w:firstLine="709"/>
        <w:jc w:val="both"/>
        <w:rPr>
          <w:sz w:val="24"/>
          <w:szCs w:val="24"/>
        </w:rPr>
      </w:pPr>
      <w:r w:rsidRPr="000A38D8">
        <w:rPr>
          <w:sz w:val="24"/>
          <w:szCs w:val="24"/>
        </w:rPr>
        <w:t xml:space="preserve">ГОСТ </w:t>
      </w:r>
      <w:proofErr w:type="gramStart"/>
      <w:r w:rsidRPr="000A38D8">
        <w:rPr>
          <w:sz w:val="24"/>
          <w:szCs w:val="24"/>
        </w:rPr>
        <w:t>Р</w:t>
      </w:r>
      <w:proofErr w:type="gramEnd"/>
      <w:r w:rsidRPr="000A38D8">
        <w:rPr>
          <w:sz w:val="24"/>
          <w:szCs w:val="24"/>
        </w:rPr>
        <w:t xml:space="preserve"> 57501-2017 «Техническое обслуживание медицинских изделий. Требования для государственных закупок» </w:t>
      </w:r>
    </w:p>
    <w:p w:rsidR="004C34CE" w:rsidRPr="000A38D8" w:rsidRDefault="004C34CE" w:rsidP="004C34CE">
      <w:pPr>
        <w:pStyle w:val="af1"/>
        <w:widowControl/>
        <w:numPr>
          <w:ilvl w:val="0"/>
          <w:numId w:val="8"/>
        </w:numPr>
        <w:ind w:left="0" w:firstLine="709"/>
        <w:jc w:val="both"/>
        <w:rPr>
          <w:sz w:val="24"/>
          <w:szCs w:val="24"/>
        </w:rPr>
      </w:pPr>
      <w:r w:rsidRPr="000A38D8">
        <w:rPr>
          <w:sz w:val="24"/>
          <w:szCs w:val="24"/>
        </w:rPr>
        <w:t xml:space="preserve">ГОСТ </w:t>
      </w:r>
      <w:proofErr w:type="gramStart"/>
      <w:r w:rsidRPr="000A38D8">
        <w:rPr>
          <w:sz w:val="24"/>
          <w:szCs w:val="24"/>
        </w:rPr>
        <w:t>Р</w:t>
      </w:r>
      <w:proofErr w:type="gramEnd"/>
      <w:r w:rsidRPr="000A38D8">
        <w:rPr>
          <w:sz w:val="24"/>
          <w:szCs w:val="24"/>
        </w:rPr>
        <w:t xml:space="preserve"> 56606-2015. «Контроль технического состояния и функционирования медицинских изделий. Основные положения»;</w:t>
      </w:r>
    </w:p>
    <w:p w:rsidR="004C34CE" w:rsidRPr="000A38D8" w:rsidRDefault="004C34CE" w:rsidP="004C34CE">
      <w:pPr>
        <w:pStyle w:val="af1"/>
        <w:widowControl/>
        <w:numPr>
          <w:ilvl w:val="0"/>
          <w:numId w:val="8"/>
        </w:numPr>
        <w:ind w:left="0" w:firstLine="709"/>
        <w:jc w:val="both"/>
        <w:rPr>
          <w:sz w:val="24"/>
          <w:szCs w:val="24"/>
        </w:rPr>
      </w:pPr>
      <w:hyperlink r:id="rId7" w:history="1">
        <w:r w:rsidRPr="000A38D8">
          <w:rPr>
            <w:rStyle w:val="af3"/>
            <w:sz w:val="24"/>
            <w:szCs w:val="24"/>
            <w:lang w:eastAsia="en-US"/>
          </w:rPr>
          <w:t xml:space="preserve">ГОСТ </w:t>
        </w:r>
        <w:proofErr w:type="gramStart"/>
        <w:r w:rsidRPr="000A38D8">
          <w:rPr>
            <w:rStyle w:val="af3"/>
            <w:sz w:val="24"/>
            <w:szCs w:val="24"/>
            <w:lang w:eastAsia="en-US"/>
          </w:rPr>
          <w:t>Р</w:t>
        </w:r>
        <w:proofErr w:type="gramEnd"/>
        <w:r w:rsidRPr="000A38D8">
          <w:rPr>
            <w:rStyle w:val="af3"/>
            <w:sz w:val="24"/>
            <w:szCs w:val="24"/>
            <w:lang w:eastAsia="en-US"/>
          </w:rPr>
          <w:t xml:space="preserve"> 8.568</w:t>
        </w:r>
      </w:hyperlink>
      <w:r w:rsidRPr="000A38D8">
        <w:rPr>
          <w:sz w:val="24"/>
          <w:szCs w:val="24"/>
        </w:rPr>
        <w:t>-2017</w:t>
      </w:r>
      <w:r w:rsidRPr="000A38D8">
        <w:rPr>
          <w:sz w:val="24"/>
          <w:szCs w:val="24"/>
          <w:lang w:eastAsia="en-US"/>
        </w:rPr>
        <w:t xml:space="preserve"> "Государственная система обеспечения единства измерений. Аттестация испытательного оборудования. Основные положения"</w:t>
      </w:r>
    </w:p>
    <w:p w:rsidR="004C34CE" w:rsidRPr="000A38D8" w:rsidRDefault="004C34CE" w:rsidP="004C34CE">
      <w:pPr>
        <w:pStyle w:val="af1"/>
        <w:widowControl/>
        <w:numPr>
          <w:ilvl w:val="0"/>
          <w:numId w:val="8"/>
        </w:numPr>
        <w:ind w:left="0" w:firstLine="709"/>
        <w:jc w:val="both"/>
        <w:rPr>
          <w:sz w:val="24"/>
          <w:szCs w:val="24"/>
        </w:rPr>
      </w:pPr>
      <w:r w:rsidRPr="000A38D8">
        <w:rPr>
          <w:sz w:val="24"/>
          <w:szCs w:val="24"/>
        </w:rPr>
        <w:t xml:space="preserve">Письмо Минздрава РФ от 27.10.2003 №293-22/233 о введении в действие Методических рекомендаций «Техническое обслуживание медицинской техники»; </w:t>
      </w:r>
    </w:p>
    <w:p w:rsidR="004C34CE" w:rsidRPr="000A38D8" w:rsidRDefault="004C34CE" w:rsidP="004C34CE">
      <w:pPr>
        <w:spacing w:after="0" w:line="240" w:lineRule="auto"/>
        <w:ind w:firstLine="709"/>
        <w:jc w:val="both"/>
        <w:textAlignment w:val="baseline"/>
        <w:rPr>
          <w:rFonts w:ascii="Times New Roman" w:hAnsi="Times New Roman"/>
          <w:color w:val="000000"/>
          <w:sz w:val="24"/>
          <w:szCs w:val="24"/>
        </w:rPr>
      </w:pPr>
      <w:r w:rsidRPr="000A38D8">
        <w:rPr>
          <w:rFonts w:ascii="Times New Roman" w:hAnsi="Times New Roman"/>
          <w:color w:val="000000"/>
          <w:sz w:val="24"/>
          <w:szCs w:val="24"/>
        </w:rPr>
        <w:t>Документы и материалы перед сдачей должны быть согласованы с Заказчиком.</w:t>
      </w:r>
    </w:p>
    <w:p w:rsidR="004C34CE" w:rsidRPr="000A38D8" w:rsidRDefault="004C34CE" w:rsidP="004C34CE">
      <w:pPr>
        <w:spacing w:after="0" w:line="240" w:lineRule="auto"/>
        <w:ind w:firstLine="709"/>
        <w:jc w:val="both"/>
        <w:rPr>
          <w:rFonts w:ascii="Times New Roman" w:hAnsi="Times New Roman"/>
          <w:color w:val="000000"/>
          <w:sz w:val="24"/>
          <w:szCs w:val="24"/>
        </w:rPr>
      </w:pPr>
      <w:r w:rsidRPr="000A38D8">
        <w:rPr>
          <w:rFonts w:ascii="Times New Roman" w:hAnsi="Times New Roman"/>
          <w:color w:val="000000"/>
          <w:sz w:val="24"/>
          <w:szCs w:val="24"/>
        </w:rPr>
        <w:t>3. Перечень Работ, оказываемых в рамках настоящего Договора, и их характеристики:</w:t>
      </w:r>
    </w:p>
    <w:p w:rsidR="004C34CE" w:rsidRPr="000A38D8" w:rsidRDefault="004C34CE" w:rsidP="004C34CE">
      <w:pPr>
        <w:spacing w:after="0" w:line="240" w:lineRule="auto"/>
        <w:ind w:firstLine="709"/>
        <w:jc w:val="both"/>
        <w:rPr>
          <w:rFonts w:ascii="Times New Roman" w:hAnsi="Times New Roman"/>
          <w:color w:val="000000"/>
          <w:sz w:val="24"/>
          <w:szCs w:val="24"/>
        </w:rPr>
      </w:pPr>
      <w:r w:rsidRPr="000A38D8">
        <w:rPr>
          <w:rFonts w:ascii="Times New Roman" w:hAnsi="Times New Roman"/>
          <w:color w:val="000000"/>
          <w:sz w:val="24"/>
          <w:szCs w:val="24"/>
        </w:rPr>
        <w:t>- Работы по выполнению внепланового ремонта.</w:t>
      </w:r>
    </w:p>
    <w:p w:rsidR="004C34CE" w:rsidRPr="000A38D8" w:rsidRDefault="004C34CE" w:rsidP="004C34CE">
      <w:pPr>
        <w:spacing w:after="0"/>
        <w:ind w:firstLine="709"/>
        <w:rPr>
          <w:rFonts w:ascii="Times New Roman" w:hAnsi="Times New Roman"/>
          <w:color w:val="000000"/>
          <w:sz w:val="24"/>
          <w:szCs w:val="24"/>
        </w:rPr>
      </w:pPr>
      <w:r w:rsidRPr="000A38D8">
        <w:rPr>
          <w:rFonts w:ascii="Times New Roman" w:hAnsi="Times New Roman"/>
          <w:color w:val="000000"/>
          <w:sz w:val="24"/>
          <w:szCs w:val="24"/>
        </w:rPr>
        <w:t>- Основание для выполнения работ: дефектный акт.</w:t>
      </w:r>
    </w:p>
    <w:p w:rsidR="004C34CE" w:rsidRPr="000A38D8" w:rsidRDefault="004C34CE" w:rsidP="004C34CE">
      <w:pPr>
        <w:autoSpaceDE w:val="0"/>
        <w:spacing w:after="0"/>
        <w:ind w:firstLine="708"/>
        <w:jc w:val="both"/>
        <w:rPr>
          <w:rFonts w:ascii="Times New Roman" w:hAnsi="Times New Roman"/>
          <w:b/>
          <w:color w:val="000000"/>
          <w:sz w:val="24"/>
          <w:szCs w:val="24"/>
        </w:rPr>
      </w:pPr>
      <w:r w:rsidRPr="000A38D8">
        <w:rPr>
          <w:rFonts w:ascii="Times New Roman" w:hAnsi="Times New Roman"/>
          <w:b/>
          <w:color w:val="000000"/>
          <w:sz w:val="24"/>
          <w:szCs w:val="24"/>
        </w:rPr>
        <w:t>3.1. Работы по ремонту МО</w:t>
      </w:r>
    </w:p>
    <w:p w:rsidR="004C34CE" w:rsidRPr="000A38D8" w:rsidRDefault="004C34CE" w:rsidP="004C34CE">
      <w:pPr>
        <w:autoSpaceDE w:val="0"/>
        <w:spacing w:after="0"/>
        <w:ind w:left="708"/>
        <w:jc w:val="both"/>
        <w:rPr>
          <w:rFonts w:ascii="Times New Roman" w:hAnsi="Times New Roman"/>
          <w:sz w:val="24"/>
          <w:szCs w:val="24"/>
        </w:rPr>
      </w:pPr>
      <w:r w:rsidRPr="000A38D8">
        <w:rPr>
          <w:rFonts w:ascii="Times New Roman" w:hAnsi="Times New Roman"/>
          <w:color w:val="000000"/>
          <w:sz w:val="24"/>
          <w:szCs w:val="24"/>
        </w:rPr>
        <w:t>3.1.1. Работы по ремонту МО</w:t>
      </w:r>
      <w:r w:rsidRPr="000A38D8">
        <w:rPr>
          <w:rFonts w:ascii="Times New Roman" w:hAnsi="Times New Roman"/>
          <w:sz w:val="24"/>
          <w:szCs w:val="24"/>
        </w:rPr>
        <w:t xml:space="preserve"> выполняются в соответствии с требованиями технической и эксплуатационной документации.</w:t>
      </w:r>
    </w:p>
    <w:p w:rsidR="004C34CE" w:rsidRPr="000A38D8" w:rsidRDefault="004C34CE" w:rsidP="004C34CE">
      <w:pPr>
        <w:autoSpaceDE w:val="0"/>
        <w:spacing w:after="0"/>
        <w:ind w:firstLine="708"/>
        <w:jc w:val="both"/>
        <w:rPr>
          <w:rFonts w:ascii="Times New Roman" w:hAnsi="Times New Roman"/>
          <w:sz w:val="24"/>
          <w:szCs w:val="24"/>
        </w:rPr>
      </w:pPr>
      <w:r w:rsidRPr="000A38D8">
        <w:rPr>
          <w:rFonts w:ascii="Times New Roman" w:hAnsi="Times New Roman"/>
          <w:sz w:val="24"/>
          <w:szCs w:val="24"/>
        </w:rPr>
        <w:t>В состав Работ по внеплановому ремонту МО входит:</w:t>
      </w:r>
    </w:p>
    <w:tbl>
      <w:tblPr>
        <w:tblW w:w="106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375"/>
        <w:gridCol w:w="2275"/>
        <w:gridCol w:w="5299"/>
      </w:tblGrid>
      <w:tr w:rsidR="004C34CE" w:rsidRPr="00CB570E" w:rsidTr="000119FE">
        <w:trPr>
          <w:trHeight w:val="345"/>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center"/>
              <w:rPr>
                <w:rFonts w:ascii="Times New Roman" w:hAnsi="Times New Roman"/>
                <w:b/>
                <w:sz w:val="24"/>
                <w:szCs w:val="24"/>
                <w:lang w:eastAsia="en-US"/>
              </w:rPr>
            </w:pPr>
            <w:r w:rsidRPr="000A38D8">
              <w:rPr>
                <w:rFonts w:ascii="Times New Roman" w:hAnsi="Times New Roman"/>
                <w:b/>
                <w:sz w:val="24"/>
                <w:szCs w:val="24"/>
                <w:lang w:eastAsia="en-US"/>
              </w:rPr>
              <w:t>№</w:t>
            </w:r>
          </w:p>
        </w:tc>
        <w:tc>
          <w:tcPr>
            <w:tcW w:w="2375"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center"/>
              <w:rPr>
                <w:rFonts w:ascii="Times New Roman" w:hAnsi="Times New Roman"/>
                <w:b/>
                <w:sz w:val="24"/>
                <w:szCs w:val="24"/>
                <w:lang w:eastAsia="en-US"/>
              </w:rPr>
            </w:pPr>
            <w:r w:rsidRPr="000A38D8">
              <w:rPr>
                <w:rFonts w:ascii="Times New Roman" w:hAnsi="Times New Roman"/>
                <w:b/>
                <w:sz w:val="24"/>
                <w:szCs w:val="24"/>
                <w:lang w:eastAsia="en-US"/>
              </w:rPr>
              <w:t>Наименование параметра</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center"/>
              <w:rPr>
                <w:rFonts w:ascii="Times New Roman" w:hAnsi="Times New Roman"/>
                <w:b/>
                <w:sz w:val="24"/>
                <w:szCs w:val="24"/>
                <w:lang w:eastAsia="en-US"/>
              </w:rPr>
            </w:pPr>
            <w:r w:rsidRPr="000A38D8">
              <w:rPr>
                <w:rFonts w:ascii="Times New Roman" w:hAnsi="Times New Roman"/>
                <w:b/>
                <w:sz w:val="24"/>
                <w:szCs w:val="24"/>
                <w:lang w:eastAsia="en-US"/>
              </w:rPr>
              <w:t>Значение параметра</w:t>
            </w:r>
          </w:p>
        </w:tc>
      </w:tr>
      <w:tr w:rsidR="004C34CE" w:rsidRPr="00CB570E" w:rsidTr="000119FE">
        <w:trPr>
          <w:trHeight w:val="257"/>
        </w:trPr>
        <w:tc>
          <w:tcPr>
            <w:tcW w:w="10645" w:type="dxa"/>
            <w:gridSpan w:val="4"/>
            <w:tcBorders>
              <w:top w:val="single" w:sz="4" w:space="0" w:color="auto"/>
              <w:left w:val="single" w:sz="4" w:space="0" w:color="auto"/>
              <w:bottom w:val="single" w:sz="4" w:space="0" w:color="auto"/>
              <w:right w:val="single" w:sz="4" w:space="0" w:color="auto"/>
            </w:tcBorders>
          </w:tcPr>
          <w:p w:rsidR="004C34CE" w:rsidRPr="000A38D8" w:rsidRDefault="004C34CE" w:rsidP="000119FE">
            <w:pPr>
              <w:ind w:left="34"/>
              <w:jc w:val="center"/>
              <w:rPr>
                <w:rFonts w:ascii="Times New Roman" w:hAnsi="Times New Roman"/>
                <w:b/>
                <w:sz w:val="24"/>
                <w:szCs w:val="24"/>
                <w:lang w:eastAsia="en-US"/>
              </w:rPr>
            </w:pPr>
          </w:p>
        </w:tc>
      </w:tr>
      <w:tr w:rsidR="004C34CE" w:rsidRPr="00CB570E" w:rsidTr="000119FE">
        <w:trPr>
          <w:trHeight w:val="256"/>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both"/>
              <w:rPr>
                <w:rFonts w:ascii="Times New Roman" w:hAnsi="Times New Roman"/>
                <w:b/>
                <w:sz w:val="24"/>
                <w:szCs w:val="24"/>
                <w:lang w:val="en-US" w:eastAsia="en-US"/>
              </w:rPr>
            </w:pPr>
            <w:r w:rsidRPr="000A38D8">
              <w:rPr>
                <w:rFonts w:ascii="Times New Roman" w:hAnsi="Times New Roman"/>
                <w:b/>
                <w:sz w:val="24"/>
                <w:szCs w:val="24"/>
                <w:lang w:val="en-US" w:eastAsia="en-US"/>
              </w:rPr>
              <w:t>1.</w:t>
            </w:r>
          </w:p>
        </w:tc>
        <w:tc>
          <w:tcPr>
            <w:tcW w:w="9949" w:type="dxa"/>
            <w:gridSpan w:val="3"/>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ind w:left="34"/>
              <w:jc w:val="center"/>
              <w:rPr>
                <w:rFonts w:ascii="Times New Roman" w:hAnsi="Times New Roman"/>
                <w:b/>
                <w:sz w:val="24"/>
                <w:szCs w:val="24"/>
                <w:lang w:eastAsia="en-US"/>
              </w:rPr>
            </w:pPr>
            <w:r w:rsidRPr="000A38D8">
              <w:rPr>
                <w:rFonts w:ascii="Times New Roman" w:hAnsi="Times New Roman"/>
                <w:b/>
                <w:sz w:val="24"/>
                <w:szCs w:val="24"/>
                <w:lang w:eastAsia="en-US"/>
              </w:rPr>
              <w:t>Общие положения</w:t>
            </w:r>
          </w:p>
        </w:tc>
      </w:tr>
      <w:tr w:rsidR="004C34CE" w:rsidRPr="00CB570E" w:rsidTr="000119FE">
        <w:trPr>
          <w:trHeight w:val="841"/>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both"/>
              <w:rPr>
                <w:rFonts w:ascii="Times New Roman" w:hAnsi="Times New Roman"/>
                <w:b/>
                <w:sz w:val="24"/>
                <w:szCs w:val="24"/>
                <w:lang w:eastAsia="en-US"/>
              </w:rPr>
            </w:pPr>
            <w:r w:rsidRPr="000A38D8">
              <w:rPr>
                <w:rFonts w:ascii="Times New Roman" w:hAnsi="Times New Roman"/>
                <w:b/>
                <w:sz w:val="24"/>
                <w:szCs w:val="24"/>
                <w:lang w:eastAsia="en-US"/>
              </w:rPr>
              <w:t>1.1</w:t>
            </w:r>
          </w:p>
        </w:tc>
        <w:tc>
          <w:tcPr>
            <w:tcW w:w="2375"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both"/>
              <w:rPr>
                <w:rFonts w:ascii="Times New Roman" w:hAnsi="Times New Roman"/>
                <w:sz w:val="24"/>
                <w:szCs w:val="24"/>
                <w:lang w:eastAsia="en-US"/>
              </w:rPr>
            </w:pPr>
            <w:r w:rsidRPr="000A38D8">
              <w:rPr>
                <w:rFonts w:ascii="Times New Roman" w:hAnsi="Times New Roman"/>
                <w:sz w:val="24"/>
                <w:szCs w:val="24"/>
                <w:lang w:eastAsia="en-US"/>
              </w:rPr>
              <w:t xml:space="preserve">Общие требования </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tabs>
                <w:tab w:val="num" w:pos="0"/>
              </w:tabs>
              <w:ind w:right="88" w:hanging="4"/>
              <w:jc w:val="both"/>
              <w:rPr>
                <w:rFonts w:ascii="Times New Roman" w:hAnsi="Times New Roman"/>
                <w:sz w:val="24"/>
                <w:szCs w:val="24"/>
                <w:lang w:eastAsia="en-US"/>
              </w:rPr>
            </w:pPr>
            <w:r w:rsidRPr="000A38D8">
              <w:rPr>
                <w:rFonts w:ascii="Times New Roman" w:hAnsi="Times New Roman"/>
                <w:sz w:val="24"/>
                <w:szCs w:val="24"/>
                <w:lang w:eastAsia="en-US"/>
              </w:rPr>
              <w:t xml:space="preserve">Ремонт медицинского оборудования должны производить службы (юридические лица, индивидуальные предприниматели, технические подразделения или штатные технические специалисты медицинских учреждений), имеющие в соответствии с действующим законодательством право осуществлять эту деятельность.  Мероприятия по ремонту МО должны осуществляться в соответствии с положениями соответствующих нормативных правовых актов, требованиями национальных, международных стандартов, правил и норм, а также в соответствии с указаниями эксплуатационной </w:t>
            </w:r>
            <w:r w:rsidRPr="000A38D8">
              <w:rPr>
                <w:rFonts w:ascii="Times New Roman" w:hAnsi="Times New Roman"/>
                <w:sz w:val="24"/>
                <w:szCs w:val="24"/>
                <w:lang w:eastAsia="en-US"/>
              </w:rPr>
              <w:lastRenderedPageBreak/>
              <w:t>документации.</w:t>
            </w:r>
          </w:p>
          <w:p w:rsidR="004C34CE" w:rsidRPr="000A38D8" w:rsidRDefault="004C34CE" w:rsidP="000119FE">
            <w:pPr>
              <w:jc w:val="both"/>
              <w:rPr>
                <w:rFonts w:ascii="Times New Roman" w:hAnsi="Times New Roman"/>
                <w:sz w:val="24"/>
                <w:szCs w:val="24"/>
                <w:lang w:eastAsia="en-US"/>
              </w:rPr>
            </w:pPr>
            <w:proofErr w:type="gramStart"/>
            <w:r w:rsidRPr="000A38D8">
              <w:rPr>
                <w:rFonts w:ascii="Times New Roman" w:hAnsi="Times New Roman"/>
                <w:sz w:val="24"/>
                <w:szCs w:val="24"/>
                <w:lang w:eastAsia="en-US"/>
              </w:rPr>
              <w:t>Перечень МО, подлежащего ремонту, и конкретные ремонтные мероприятия указаны в Приложение №1 к настоящему требованию к выполнению работ).</w:t>
            </w:r>
            <w:proofErr w:type="gramEnd"/>
          </w:p>
        </w:tc>
      </w:tr>
      <w:tr w:rsidR="004C34CE" w:rsidRPr="00CB570E" w:rsidTr="000119FE">
        <w:trPr>
          <w:trHeight w:val="295"/>
        </w:trPr>
        <w:tc>
          <w:tcPr>
            <w:tcW w:w="10645" w:type="dxa"/>
            <w:gridSpan w:val="4"/>
            <w:tcBorders>
              <w:top w:val="single" w:sz="4" w:space="0" w:color="auto"/>
              <w:left w:val="single" w:sz="4" w:space="0" w:color="auto"/>
              <w:bottom w:val="single" w:sz="4" w:space="0" w:color="auto"/>
              <w:right w:val="single" w:sz="4" w:space="0" w:color="auto"/>
            </w:tcBorders>
          </w:tcPr>
          <w:p w:rsidR="004C34CE" w:rsidRPr="00CB570E" w:rsidRDefault="004C34CE" w:rsidP="000119FE">
            <w:pPr>
              <w:jc w:val="center"/>
              <w:rPr>
                <w:rFonts w:ascii="Times New Roman" w:hAnsi="Times New Roman"/>
                <w:sz w:val="24"/>
                <w:szCs w:val="24"/>
                <w:highlight w:val="yellow"/>
                <w:lang w:eastAsia="en-US"/>
              </w:rPr>
            </w:pPr>
          </w:p>
        </w:tc>
      </w:tr>
      <w:tr w:rsidR="004C34CE" w:rsidRPr="00CB570E" w:rsidTr="000119FE">
        <w:trPr>
          <w:trHeight w:val="299"/>
        </w:trPr>
        <w:tc>
          <w:tcPr>
            <w:tcW w:w="10645" w:type="dxa"/>
            <w:gridSpan w:val="4"/>
            <w:tcBorders>
              <w:top w:val="single" w:sz="4" w:space="0" w:color="auto"/>
              <w:left w:val="single" w:sz="4" w:space="0" w:color="auto"/>
              <w:bottom w:val="single" w:sz="4" w:space="0" w:color="auto"/>
              <w:right w:val="single" w:sz="4" w:space="0" w:color="auto"/>
            </w:tcBorders>
            <w:hideMark/>
          </w:tcPr>
          <w:p w:rsidR="004C34CE" w:rsidRPr="00BC79DB" w:rsidRDefault="004C34CE" w:rsidP="000119FE">
            <w:pPr>
              <w:pStyle w:val="scfgruss"/>
              <w:spacing w:line="276" w:lineRule="auto"/>
              <w:jc w:val="center"/>
              <w:rPr>
                <w:rFonts w:ascii="Times New Roman" w:hAnsi="Times New Roman"/>
                <w:b/>
                <w:noProof w:val="0"/>
                <w:sz w:val="24"/>
                <w:szCs w:val="24"/>
                <w:lang w:val="ru-RU"/>
              </w:rPr>
            </w:pPr>
            <w:r w:rsidRPr="00BC79DB">
              <w:rPr>
                <w:rFonts w:ascii="Times New Roman" w:hAnsi="Times New Roman"/>
                <w:b/>
                <w:color w:val="000000"/>
                <w:sz w:val="24"/>
                <w:szCs w:val="24"/>
                <w:lang w:val="ru-RU"/>
              </w:rPr>
              <w:t>2. Ремонт МО</w:t>
            </w:r>
          </w:p>
        </w:tc>
      </w:tr>
      <w:tr w:rsidR="004C34CE" w:rsidRPr="00CB570E" w:rsidTr="000119FE">
        <w:trPr>
          <w:trHeight w:val="299"/>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b/>
                <w:noProof w:val="0"/>
                <w:sz w:val="24"/>
                <w:szCs w:val="24"/>
                <w:lang w:val="ru-RU"/>
              </w:rPr>
            </w:pPr>
            <w:r w:rsidRPr="000A38D8">
              <w:rPr>
                <w:rFonts w:ascii="Times New Roman" w:hAnsi="Times New Roman"/>
                <w:b/>
                <w:noProof w:val="0"/>
                <w:sz w:val="24"/>
                <w:szCs w:val="24"/>
                <w:lang w:val="ru-RU"/>
              </w:rPr>
              <w:t>2.1</w:t>
            </w:r>
          </w:p>
        </w:tc>
        <w:tc>
          <w:tcPr>
            <w:tcW w:w="9949" w:type="dxa"/>
            <w:gridSpan w:val="3"/>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jc w:val="center"/>
              <w:rPr>
                <w:rFonts w:ascii="Times New Roman" w:hAnsi="Times New Roman"/>
                <w:b/>
                <w:noProof w:val="0"/>
                <w:sz w:val="24"/>
                <w:szCs w:val="24"/>
                <w:lang w:val="ru-RU"/>
              </w:rPr>
            </w:pPr>
            <w:r w:rsidRPr="000A38D8">
              <w:rPr>
                <w:rFonts w:ascii="Times New Roman" w:hAnsi="Times New Roman"/>
                <w:b/>
                <w:color w:val="000000"/>
                <w:sz w:val="24"/>
                <w:szCs w:val="24"/>
                <w:lang w:val="ru-RU"/>
              </w:rPr>
              <w:t xml:space="preserve">Характеристики </w:t>
            </w:r>
          </w:p>
        </w:tc>
      </w:tr>
      <w:tr w:rsidR="004C34CE" w:rsidRPr="00CB570E" w:rsidTr="000119FE">
        <w:trPr>
          <w:trHeight w:val="299"/>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b/>
                <w:noProof w:val="0"/>
                <w:sz w:val="24"/>
                <w:szCs w:val="24"/>
                <w:lang w:val="ru-RU"/>
              </w:rPr>
            </w:pPr>
            <w:r w:rsidRPr="000A38D8">
              <w:rPr>
                <w:rFonts w:ascii="Times New Roman" w:hAnsi="Times New Roman"/>
                <w:b/>
                <w:noProof w:val="0"/>
                <w:sz w:val="24"/>
                <w:szCs w:val="24"/>
                <w:lang w:val="ru-RU"/>
              </w:rPr>
              <w:t>2.1.1</w:t>
            </w:r>
          </w:p>
        </w:tc>
        <w:tc>
          <w:tcPr>
            <w:tcW w:w="2375"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b/>
                <w:noProof w:val="0"/>
                <w:sz w:val="24"/>
                <w:szCs w:val="24"/>
                <w:lang w:val="ru-RU"/>
              </w:rPr>
            </w:pPr>
            <w:r w:rsidRPr="000A38D8">
              <w:rPr>
                <w:rFonts w:ascii="Times New Roman" w:hAnsi="Times New Roman"/>
                <w:noProof w:val="0"/>
                <w:sz w:val="24"/>
                <w:szCs w:val="24"/>
                <w:lang w:val="ru-RU"/>
              </w:rPr>
              <w:t>Тип 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BC79DB" w:rsidRDefault="004C34CE" w:rsidP="000119FE">
            <w:pPr>
              <w:pStyle w:val="scfgruss"/>
              <w:spacing w:line="276" w:lineRule="auto"/>
              <w:jc w:val="both"/>
              <w:rPr>
                <w:rFonts w:ascii="Times New Roman" w:hAnsi="Times New Roman"/>
                <w:b/>
                <w:noProof w:val="0"/>
                <w:sz w:val="24"/>
                <w:szCs w:val="24"/>
                <w:lang w:val="ru-RU"/>
              </w:rPr>
            </w:pPr>
            <w:r w:rsidRPr="00BC79DB">
              <w:rPr>
                <w:rFonts w:ascii="Times New Roman" w:hAnsi="Times New Roman"/>
                <w:sz w:val="24"/>
                <w:szCs w:val="24"/>
              </w:rPr>
              <w:t>Внеплановый ремонт</w:t>
            </w:r>
            <w:r w:rsidRPr="00BC79DB">
              <w:rPr>
                <w:rFonts w:ascii="Times New Roman" w:hAnsi="Times New Roman"/>
                <w:sz w:val="24"/>
                <w:szCs w:val="24"/>
                <w:lang w:val="ru-RU"/>
              </w:rPr>
              <w:t xml:space="preserve"> медицинского оборудования.</w:t>
            </w:r>
            <w:r w:rsidRPr="00BC79DB">
              <w:rPr>
                <w:rFonts w:ascii="Times New Roman" w:hAnsi="Times New Roman"/>
                <w:sz w:val="24"/>
                <w:szCs w:val="24"/>
              </w:rPr>
              <w:tab/>
            </w:r>
          </w:p>
        </w:tc>
      </w:tr>
      <w:tr w:rsidR="004C34CE" w:rsidRPr="00CB570E" w:rsidTr="000119FE">
        <w:trPr>
          <w:trHeight w:val="299"/>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b/>
                <w:noProof w:val="0"/>
                <w:sz w:val="24"/>
                <w:szCs w:val="24"/>
                <w:lang w:val="ru-RU"/>
              </w:rPr>
            </w:pPr>
            <w:r w:rsidRPr="000A38D8">
              <w:rPr>
                <w:rFonts w:ascii="Times New Roman" w:hAnsi="Times New Roman"/>
                <w:b/>
                <w:noProof w:val="0"/>
                <w:sz w:val="24"/>
                <w:szCs w:val="24"/>
                <w:lang w:val="ru-RU"/>
              </w:rPr>
              <w:t>2.1.2</w:t>
            </w:r>
          </w:p>
        </w:tc>
        <w:tc>
          <w:tcPr>
            <w:tcW w:w="2375"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b/>
                <w:noProof w:val="0"/>
                <w:sz w:val="24"/>
                <w:szCs w:val="24"/>
                <w:lang w:val="ru-RU"/>
              </w:rPr>
            </w:pPr>
            <w:r w:rsidRPr="000A38D8">
              <w:rPr>
                <w:rFonts w:ascii="Times New Roman" w:hAnsi="Times New Roman"/>
                <w:color w:val="000000"/>
                <w:sz w:val="24"/>
                <w:szCs w:val="24"/>
              </w:rPr>
              <w:t xml:space="preserve">Срок начала </w:t>
            </w:r>
            <w:r w:rsidRPr="000A38D8">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BC79DB" w:rsidRDefault="004C34CE" w:rsidP="000119FE">
            <w:pPr>
              <w:spacing w:after="0"/>
              <w:jc w:val="both"/>
              <w:rPr>
                <w:rFonts w:ascii="Times New Roman" w:hAnsi="Times New Roman"/>
                <w:noProof/>
                <w:sz w:val="24"/>
                <w:szCs w:val="24"/>
                <w:lang w:val="en-US" w:eastAsia="de-DE"/>
              </w:rPr>
            </w:pPr>
            <w:r w:rsidRPr="00BC79DB">
              <w:rPr>
                <w:rFonts w:ascii="Times New Roman" w:hAnsi="Times New Roman"/>
                <w:noProof/>
                <w:sz w:val="24"/>
                <w:szCs w:val="24"/>
                <w:lang w:val="en-US" w:eastAsia="de-DE"/>
              </w:rPr>
              <w:t xml:space="preserve">С момента заключения договора  </w:t>
            </w:r>
          </w:p>
        </w:tc>
      </w:tr>
      <w:tr w:rsidR="004C34CE" w:rsidRPr="00CB570E" w:rsidTr="000119FE">
        <w:trPr>
          <w:trHeight w:val="299"/>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b/>
                <w:noProof w:val="0"/>
                <w:sz w:val="24"/>
                <w:szCs w:val="24"/>
                <w:lang w:val="ru-RU"/>
              </w:rPr>
            </w:pPr>
            <w:r w:rsidRPr="000A38D8">
              <w:rPr>
                <w:rFonts w:ascii="Times New Roman" w:hAnsi="Times New Roman"/>
                <w:b/>
                <w:noProof w:val="0"/>
                <w:sz w:val="24"/>
                <w:szCs w:val="24"/>
                <w:lang w:val="ru-RU"/>
              </w:rPr>
              <w:t>2.1.3</w:t>
            </w:r>
          </w:p>
        </w:tc>
        <w:tc>
          <w:tcPr>
            <w:tcW w:w="2375"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color w:val="000000"/>
                <w:sz w:val="24"/>
                <w:szCs w:val="24"/>
                <w:lang w:val="ru-RU"/>
              </w:rPr>
            </w:pPr>
            <w:r w:rsidRPr="000A38D8">
              <w:rPr>
                <w:rFonts w:ascii="Times New Roman" w:hAnsi="Times New Roman"/>
                <w:color w:val="000000"/>
                <w:sz w:val="24"/>
                <w:szCs w:val="24"/>
              </w:rPr>
              <w:t xml:space="preserve">Срок </w:t>
            </w:r>
            <w:r w:rsidRPr="000A38D8">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BC79DB" w:rsidRDefault="004C34CE" w:rsidP="000119FE">
            <w:pPr>
              <w:pStyle w:val="scfgruss"/>
              <w:spacing w:line="276" w:lineRule="auto"/>
              <w:jc w:val="both"/>
              <w:rPr>
                <w:rFonts w:ascii="Times New Roman" w:hAnsi="Times New Roman"/>
                <w:sz w:val="24"/>
                <w:szCs w:val="24"/>
                <w:lang w:val="ru-RU"/>
              </w:rPr>
            </w:pPr>
            <w:r w:rsidRPr="00AC3497">
              <w:rPr>
                <w:rFonts w:ascii="Times New Roman" w:hAnsi="Times New Roman"/>
                <w:sz w:val="24"/>
                <w:szCs w:val="24"/>
                <w:lang w:val="ru-RU"/>
              </w:rPr>
              <w:t>В течение 90 календарных дней с даты заключения</w:t>
            </w:r>
            <w:r w:rsidRPr="00BC79DB">
              <w:rPr>
                <w:rFonts w:ascii="Times New Roman" w:hAnsi="Times New Roman"/>
                <w:sz w:val="24"/>
                <w:szCs w:val="24"/>
                <w:lang w:val="ru-RU"/>
              </w:rPr>
              <w:t xml:space="preserve"> договора</w:t>
            </w:r>
          </w:p>
        </w:tc>
      </w:tr>
      <w:tr w:rsidR="004C34CE" w:rsidRPr="00CB570E" w:rsidTr="000119FE">
        <w:trPr>
          <w:trHeight w:val="299"/>
        </w:trPr>
        <w:tc>
          <w:tcPr>
            <w:tcW w:w="696" w:type="dxa"/>
            <w:tcBorders>
              <w:top w:val="single" w:sz="4" w:space="0" w:color="auto"/>
              <w:left w:val="single" w:sz="4" w:space="0" w:color="auto"/>
              <w:bottom w:val="single" w:sz="4" w:space="0" w:color="auto"/>
              <w:right w:val="single" w:sz="4" w:space="0" w:color="auto"/>
            </w:tcBorders>
            <w:hideMark/>
          </w:tcPr>
          <w:p w:rsidR="004C34CE" w:rsidRPr="008A72B8" w:rsidRDefault="004C34CE" w:rsidP="000119FE">
            <w:pPr>
              <w:pStyle w:val="scfgruss"/>
              <w:spacing w:line="276" w:lineRule="auto"/>
              <w:rPr>
                <w:rFonts w:ascii="Times New Roman" w:hAnsi="Times New Roman"/>
                <w:b/>
                <w:noProof w:val="0"/>
                <w:sz w:val="24"/>
                <w:szCs w:val="24"/>
                <w:lang w:val="ru-RU"/>
              </w:rPr>
            </w:pPr>
            <w:r w:rsidRPr="008A72B8">
              <w:rPr>
                <w:rFonts w:ascii="Times New Roman" w:hAnsi="Times New Roman"/>
                <w:b/>
                <w:noProof w:val="0"/>
                <w:sz w:val="24"/>
                <w:szCs w:val="24"/>
                <w:lang w:val="ru-RU"/>
              </w:rPr>
              <w:t>2.1.4</w:t>
            </w:r>
          </w:p>
        </w:tc>
        <w:tc>
          <w:tcPr>
            <w:tcW w:w="2375" w:type="dxa"/>
            <w:tcBorders>
              <w:top w:val="single" w:sz="4" w:space="0" w:color="auto"/>
              <w:left w:val="single" w:sz="4" w:space="0" w:color="auto"/>
              <w:bottom w:val="single" w:sz="4" w:space="0" w:color="auto"/>
              <w:right w:val="single" w:sz="4" w:space="0" w:color="auto"/>
            </w:tcBorders>
            <w:hideMark/>
          </w:tcPr>
          <w:p w:rsidR="004C34CE" w:rsidRPr="008A72B8" w:rsidRDefault="004C34CE" w:rsidP="000119FE">
            <w:pPr>
              <w:pStyle w:val="scfgruss"/>
              <w:spacing w:line="276" w:lineRule="auto"/>
              <w:jc w:val="both"/>
              <w:rPr>
                <w:rFonts w:ascii="Times New Roman" w:hAnsi="Times New Roman"/>
                <w:color w:val="000000"/>
                <w:sz w:val="24"/>
                <w:szCs w:val="24"/>
                <w:lang w:val="ru-RU"/>
              </w:rPr>
            </w:pPr>
            <w:r w:rsidRPr="008A72B8">
              <w:rPr>
                <w:rFonts w:ascii="Times New Roman" w:hAnsi="Times New Roman"/>
                <w:color w:val="000000"/>
                <w:sz w:val="24"/>
                <w:szCs w:val="24"/>
              </w:rPr>
              <w:t xml:space="preserve">Описание </w:t>
            </w:r>
            <w:r w:rsidRPr="008A72B8">
              <w:rPr>
                <w:rFonts w:ascii="Times New Roman" w:hAnsi="Times New Roman"/>
                <w:color w:val="000000"/>
                <w:sz w:val="24"/>
                <w:szCs w:val="24"/>
                <w:lang w:val="ru-RU"/>
              </w:rPr>
              <w:t>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8A72B8" w:rsidRDefault="004C34CE" w:rsidP="000119FE">
            <w:pPr>
              <w:spacing w:after="0"/>
              <w:ind w:left="82"/>
              <w:jc w:val="both"/>
              <w:textAlignment w:val="baseline"/>
              <w:rPr>
                <w:rFonts w:ascii="Times New Roman" w:hAnsi="Times New Roman"/>
                <w:noProof/>
                <w:sz w:val="24"/>
                <w:szCs w:val="24"/>
                <w:lang w:eastAsia="de-DE"/>
              </w:rPr>
            </w:pPr>
            <w:r w:rsidRPr="008A72B8">
              <w:rPr>
                <w:rFonts w:ascii="Times New Roman" w:hAnsi="Times New Roman"/>
                <w:noProof/>
                <w:sz w:val="24"/>
                <w:szCs w:val="24"/>
                <w:lang w:eastAsia="de-DE"/>
              </w:rPr>
              <w:t>- проведение диагностики неисправности;</w:t>
            </w:r>
          </w:p>
          <w:p w:rsidR="004C34CE" w:rsidRPr="008A72B8" w:rsidRDefault="004C34CE" w:rsidP="000119FE">
            <w:pPr>
              <w:spacing w:after="0"/>
              <w:ind w:left="82"/>
              <w:textAlignment w:val="baseline"/>
              <w:rPr>
                <w:rFonts w:ascii="Times New Roman" w:hAnsi="Times New Roman"/>
                <w:noProof/>
                <w:sz w:val="24"/>
                <w:szCs w:val="24"/>
                <w:lang w:eastAsia="de-DE"/>
              </w:rPr>
            </w:pPr>
            <w:r w:rsidRPr="008A72B8">
              <w:rPr>
                <w:rFonts w:ascii="Times New Roman" w:hAnsi="Times New Roman"/>
                <w:noProof/>
                <w:sz w:val="24"/>
                <w:szCs w:val="24"/>
                <w:lang w:eastAsia="de-DE"/>
              </w:rPr>
              <w:t>- устранение причин неисправности – восстановление работоспособности аппарата;</w:t>
            </w:r>
          </w:p>
          <w:p w:rsidR="004C34CE" w:rsidRPr="008A72B8" w:rsidRDefault="004C34CE" w:rsidP="000119FE">
            <w:pPr>
              <w:spacing w:after="0"/>
              <w:ind w:left="82"/>
              <w:jc w:val="both"/>
              <w:textAlignment w:val="baseline"/>
              <w:rPr>
                <w:rFonts w:ascii="Times New Roman" w:hAnsi="Times New Roman"/>
                <w:noProof/>
                <w:sz w:val="24"/>
                <w:szCs w:val="24"/>
                <w:lang w:eastAsia="de-DE"/>
              </w:rPr>
            </w:pPr>
            <w:r w:rsidRPr="008A72B8">
              <w:rPr>
                <w:rFonts w:ascii="Times New Roman" w:hAnsi="Times New Roman"/>
                <w:noProof/>
                <w:sz w:val="24"/>
                <w:szCs w:val="24"/>
                <w:lang w:eastAsia="de-DE"/>
              </w:rPr>
              <w:t>- пусконаладочные работы</w:t>
            </w:r>
          </w:p>
          <w:p w:rsidR="004C34CE" w:rsidRPr="008A72B8" w:rsidRDefault="004C34CE" w:rsidP="000119FE">
            <w:pPr>
              <w:spacing w:after="0"/>
              <w:ind w:left="82"/>
              <w:jc w:val="both"/>
              <w:textAlignment w:val="baseline"/>
              <w:rPr>
                <w:rFonts w:ascii="Times New Roman" w:hAnsi="Times New Roman"/>
                <w:noProof/>
                <w:sz w:val="24"/>
                <w:szCs w:val="24"/>
                <w:lang w:eastAsia="de-DE"/>
              </w:rPr>
            </w:pPr>
            <w:r w:rsidRPr="008A72B8">
              <w:rPr>
                <w:rFonts w:ascii="Times New Roman" w:hAnsi="Times New Roman"/>
                <w:noProof/>
                <w:sz w:val="24"/>
                <w:szCs w:val="24"/>
                <w:lang w:eastAsia="de-DE"/>
              </w:rPr>
              <w:t>- сдача оборудования в эксплуатацию;</w:t>
            </w:r>
          </w:p>
          <w:p w:rsidR="004C34CE" w:rsidRPr="008A72B8" w:rsidRDefault="004C34CE" w:rsidP="000119FE">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sz w:val="24"/>
                <w:szCs w:val="24"/>
                <w:lang w:eastAsia="de-DE"/>
              </w:rPr>
            </w:pPr>
          </w:p>
        </w:tc>
      </w:tr>
      <w:tr w:rsidR="004C34CE" w:rsidRPr="00CB570E" w:rsidTr="000119FE">
        <w:trPr>
          <w:trHeight w:val="299"/>
        </w:trPr>
        <w:tc>
          <w:tcPr>
            <w:tcW w:w="10645" w:type="dxa"/>
            <w:gridSpan w:val="4"/>
            <w:tcBorders>
              <w:top w:val="single" w:sz="4" w:space="0" w:color="auto"/>
              <w:left w:val="single" w:sz="4" w:space="0" w:color="auto"/>
              <w:bottom w:val="single" w:sz="4" w:space="0" w:color="auto"/>
              <w:right w:val="single" w:sz="4" w:space="0" w:color="auto"/>
            </w:tcBorders>
          </w:tcPr>
          <w:p w:rsidR="004C34CE" w:rsidRPr="00CB570E" w:rsidRDefault="004C34CE" w:rsidP="000119FE">
            <w:pPr>
              <w:pStyle w:val="scfgruss"/>
              <w:spacing w:line="276" w:lineRule="auto"/>
              <w:jc w:val="both"/>
              <w:rPr>
                <w:rFonts w:ascii="Times New Roman" w:hAnsi="Times New Roman"/>
                <w:b/>
                <w:noProof w:val="0"/>
                <w:sz w:val="24"/>
                <w:szCs w:val="24"/>
                <w:highlight w:val="yellow"/>
                <w:lang w:val="ru-RU"/>
              </w:rPr>
            </w:pPr>
          </w:p>
        </w:tc>
      </w:tr>
      <w:tr w:rsidR="004C34CE" w:rsidRPr="00CB570E" w:rsidTr="000119FE">
        <w:trPr>
          <w:trHeight w:val="317"/>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both"/>
              <w:rPr>
                <w:b/>
                <w:color w:val="000000"/>
                <w:lang w:eastAsia="en-US"/>
              </w:rPr>
            </w:pPr>
            <w:r w:rsidRPr="000A38D8">
              <w:rPr>
                <w:b/>
                <w:color w:val="000000"/>
                <w:lang w:eastAsia="en-US"/>
              </w:rPr>
              <w:t>3.</w:t>
            </w:r>
          </w:p>
        </w:tc>
        <w:tc>
          <w:tcPr>
            <w:tcW w:w="9949" w:type="dxa"/>
            <w:gridSpan w:val="3"/>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jc w:val="center"/>
              <w:rPr>
                <w:color w:val="000000"/>
                <w:lang w:val="ru-RU" w:eastAsia="en-US"/>
              </w:rPr>
            </w:pPr>
            <w:r w:rsidRPr="000A38D8">
              <w:rPr>
                <w:rFonts w:ascii="Times New Roman" w:hAnsi="Times New Roman"/>
                <w:b/>
                <w:color w:val="000000"/>
                <w:sz w:val="24"/>
                <w:szCs w:val="24"/>
                <w:lang w:val="ru-RU"/>
              </w:rPr>
              <w:t>Требования к организации, выполняющей работы по ремонту МО</w:t>
            </w:r>
          </w:p>
        </w:tc>
      </w:tr>
      <w:tr w:rsidR="004C34CE" w:rsidRPr="00CB570E" w:rsidTr="000119FE">
        <w:trPr>
          <w:trHeight w:val="91"/>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snapToGrid w:val="0"/>
              <w:jc w:val="both"/>
              <w:rPr>
                <w:b/>
                <w:lang w:eastAsia="en-US"/>
              </w:rPr>
            </w:pPr>
            <w:r w:rsidRPr="000A38D8">
              <w:rPr>
                <w:b/>
                <w:lang w:eastAsia="en-US"/>
              </w:rPr>
              <w:t>3.1</w:t>
            </w:r>
          </w:p>
        </w:tc>
        <w:tc>
          <w:tcPr>
            <w:tcW w:w="9949" w:type="dxa"/>
            <w:gridSpan w:val="3"/>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ConsNormal"/>
              <w:tabs>
                <w:tab w:val="num" w:pos="540"/>
              </w:tabs>
              <w:spacing w:line="276" w:lineRule="auto"/>
              <w:jc w:val="both"/>
              <w:rPr>
                <w:rFonts w:ascii="Times New Roman" w:hAnsi="Times New Roman" w:cs="Times New Roman"/>
                <w:sz w:val="24"/>
                <w:szCs w:val="24"/>
                <w:lang w:eastAsia="en-US"/>
              </w:rPr>
            </w:pPr>
            <w:r w:rsidRPr="000A38D8">
              <w:rPr>
                <w:rFonts w:ascii="Times New Roman" w:hAnsi="Times New Roman" w:cs="Times New Roman"/>
                <w:sz w:val="24"/>
                <w:szCs w:val="24"/>
                <w:lang w:eastAsia="en-US"/>
              </w:rPr>
              <w:t>Работы выполняются строго в соответствии с эксплуатационной технической документацией производителя МО,</w:t>
            </w:r>
            <w:r w:rsidRPr="000A38D8">
              <w:rPr>
                <w:rFonts w:ascii="Times New Roman" w:hAnsi="Times New Roman" w:cs="Times New Roman"/>
                <w:sz w:val="24"/>
                <w:szCs w:val="24"/>
                <w:lang w:eastAsia="en-US"/>
              </w:rPr>
              <w:tab/>
              <w:t>силами сертифицированного инженерного персонала.</w:t>
            </w:r>
          </w:p>
          <w:p w:rsidR="004C34CE" w:rsidRPr="000A38D8" w:rsidRDefault="004C34CE" w:rsidP="000119FE">
            <w:pPr>
              <w:pStyle w:val="ConsNormal"/>
              <w:tabs>
                <w:tab w:val="num" w:pos="540"/>
              </w:tabs>
              <w:spacing w:line="276" w:lineRule="auto"/>
              <w:jc w:val="both"/>
              <w:rPr>
                <w:rFonts w:ascii="Times New Roman" w:hAnsi="Times New Roman" w:cs="Times New Roman"/>
                <w:sz w:val="24"/>
                <w:szCs w:val="24"/>
                <w:lang w:eastAsia="en-US"/>
              </w:rPr>
            </w:pPr>
            <w:r w:rsidRPr="000A38D8">
              <w:rPr>
                <w:rFonts w:ascii="Times New Roman" w:hAnsi="Times New Roman" w:cs="Times New Roman"/>
                <w:sz w:val="24"/>
                <w:szCs w:val="24"/>
                <w:lang w:eastAsia="en-US"/>
              </w:rPr>
              <w:t>Подрядчик обязуется обеспечить соблюдение технологического процесса и связанных с ним мероприятий выполнения работ, предусмотренных контрактом, необходимых для восстановления работоспособности МО, с использованием при этом сопутствующих материалов и оборудования.</w:t>
            </w:r>
          </w:p>
          <w:p w:rsidR="004C34CE" w:rsidRPr="000A38D8" w:rsidRDefault="004C34CE" w:rsidP="000119FE">
            <w:pPr>
              <w:pStyle w:val="ConsNormal"/>
              <w:tabs>
                <w:tab w:val="num" w:pos="540"/>
              </w:tabs>
              <w:spacing w:line="276" w:lineRule="auto"/>
              <w:jc w:val="both"/>
              <w:rPr>
                <w:rFonts w:ascii="Times New Roman" w:hAnsi="Times New Roman" w:cs="Times New Roman"/>
                <w:sz w:val="24"/>
                <w:szCs w:val="24"/>
                <w:lang w:eastAsia="en-US"/>
              </w:rPr>
            </w:pPr>
            <w:r w:rsidRPr="000A38D8">
              <w:rPr>
                <w:rFonts w:ascii="Times New Roman" w:hAnsi="Times New Roman" w:cs="Times New Roman"/>
                <w:sz w:val="24"/>
                <w:szCs w:val="24"/>
                <w:lang w:eastAsia="en-US"/>
              </w:rPr>
              <w:t>Подрядчик должен обеспечить исполнение требований техники безопасности, правил пожарной безопасности при проведении работ.</w:t>
            </w:r>
          </w:p>
          <w:p w:rsidR="004C34CE" w:rsidRPr="000A38D8" w:rsidRDefault="004C34CE" w:rsidP="000119FE">
            <w:pPr>
              <w:pStyle w:val="ConsNormal"/>
              <w:tabs>
                <w:tab w:val="num" w:pos="540"/>
              </w:tabs>
              <w:spacing w:line="276" w:lineRule="auto"/>
              <w:jc w:val="both"/>
              <w:rPr>
                <w:rFonts w:ascii="Times New Roman" w:hAnsi="Times New Roman" w:cs="Times New Roman"/>
                <w:sz w:val="24"/>
                <w:szCs w:val="24"/>
                <w:lang w:eastAsia="en-US"/>
              </w:rPr>
            </w:pPr>
            <w:r w:rsidRPr="000A38D8">
              <w:rPr>
                <w:rFonts w:ascii="Times New Roman" w:hAnsi="Times New Roman" w:cs="Times New Roman"/>
                <w:sz w:val="24"/>
                <w:szCs w:val="24"/>
                <w:lang w:eastAsia="en-US"/>
              </w:rPr>
              <w:t>Подрядчик должен руководствоваться в работе ГОСТ 18322-2016 Система технического обслуживания и ремонта техники. Термины и определения, а также иными действующими нормативными документами.</w:t>
            </w:r>
          </w:p>
          <w:p w:rsidR="004C34CE" w:rsidRPr="000A38D8" w:rsidRDefault="004C34CE" w:rsidP="000119FE">
            <w:pPr>
              <w:pStyle w:val="ConsNormal"/>
              <w:tabs>
                <w:tab w:val="num" w:pos="540"/>
              </w:tabs>
              <w:spacing w:line="276" w:lineRule="auto"/>
              <w:jc w:val="both"/>
              <w:rPr>
                <w:rFonts w:ascii="Times New Roman" w:hAnsi="Times New Roman" w:cs="Times New Roman"/>
                <w:b/>
                <w:i/>
                <w:sz w:val="24"/>
                <w:szCs w:val="24"/>
                <w:lang w:eastAsia="en-US"/>
              </w:rPr>
            </w:pPr>
            <w:proofErr w:type="gramStart"/>
            <w:r w:rsidRPr="000A38D8">
              <w:rPr>
                <w:rFonts w:ascii="Times New Roman" w:hAnsi="Times New Roman" w:cs="Times New Roman"/>
                <w:b/>
                <w:i/>
                <w:sz w:val="24"/>
                <w:szCs w:val="24"/>
                <w:lang w:eastAsia="en-US"/>
              </w:rPr>
              <w:t>Наличие у Подрядчика действующей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 с разрешенными работами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w:t>
            </w:r>
            <w:proofErr w:type="gramEnd"/>
          </w:p>
          <w:p w:rsidR="004C34CE" w:rsidRPr="000A38D8" w:rsidRDefault="004C34CE" w:rsidP="000119FE">
            <w:pPr>
              <w:pStyle w:val="ConsNormal"/>
              <w:tabs>
                <w:tab w:val="num" w:pos="540"/>
              </w:tabs>
              <w:spacing w:line="276" w:lineRule="auto"/>
              <w:jc w:val="both"/>
              <w:rPr>
                <w:rFonts w:ascii="Times New Roman" w:hAnsi="Times New Roman" w:cs="Times New Roman"/>
                <w:b/>
                <w:i/>
                <w:sz w:val="24"/>
                <w:szCs w:val="24"/>
                <w:lang w:eastAsia="en-US"/>
              </w:rPr>
            </w:pPr>
            <w:r w:rsidRPr="000A38D8">
              <w:rPr>
                <w:rFonts w:ascii="Times New Roman" w:hAnsi="Times New Roman" w:cs="Times New Roman"/>
                <w:b/>
                <w:i/>
                <w:sz w:val="24"/>
                <w:szCs w:val="24"/>
                <w:lang w:eastAsia="en-US"/>
              </w:rPr>
              <w:t>-по периодическому и текущему техническому обслуживанию медицинского оборудования;</w:t>
            </w:r>
          </w:p>
          <w:p w:rsidR="004C34CE" w:rsidRPr="000A38D8" w:rsidRDefault="004C34CE" w:rsidP="000119FE">
            <w:pPr>
              <w:pStyle w:val="ConsNormal"/>
              <w:tabs>
                <w:tab w:val="num" w:pos="540"/>
              </w:tabs>
              <w:spacing w:line="276" w:lineRule="auto"/>
              <w:jc w:val="both"/>
              <w:rPr>
                <w:rFonts w:ascii="Times New Roman" w:hAnsi="Times New Roman" w:cs="Times New Roman"/>
                <w:b/>
                <w:i/>
                <w:sz w:val="24"/>
                <w:szCs w:val="24"/>
                <w:lang w:eastAsia="en-US"/>
              </w:rPr>
            </w:pPr>
            <w:r w:rsidRPr="000A38D8">
              <w:rPr>
                <w:rFonts w:ascii="Times New Roman" w:hAnsi="Times New Roman" w:cs="Times New Roman"/>
                <w:b/>
                <w:i/>
                <w:sz w:val="24"/>
                <w:szCs w:val="24"/>
                <w:lang w:eastAsia="en-US"/>
              </w:rPr>
              <w:t>-контроль технического состояния медицинского оборудования;</w:t>
            </w:r>
          </w:p>
          <w:p w:rsidR="004C34CE" w:rsidRPr="000A38D8" w:rsidRDefault="004C34CE" w:rsidP="000119FE">
            <w:pPr>
              <w:pStyle w:val="ConsNormal"/>
              <w:tabs>
                <w:tab w:val="num" w:pos="540"/>
              </w:tabs>
              <w:spacing w:line="276" w:lineRule="auto"/>
              <w:jc w:val="both"/>
              <w:rPr>
                <w:rFonts w:ascii="Times New Roman" w:hAnsi="Times New Roman" w:cs="Times New Roman"/>
                <w:b/>
                <w:i/>
                <w:sz w:val="24"/>
                <w:szCs w:val="24"/>
                <w:lang w:eastAsia="en-US"/>
              </w:rPr>
            </w:pPr>
            <w:r w:rsidRPr="000A38D8">
              <w:rPr>
                <w:rFonts w:ascii="Times New Roman" w:hAnsi="Times New Roman" w:cs="Times New Roman"/>
                <w:b/>
                <w:i/>
                <w:sz w:val="24"/>
                <w:szCs w:val="24"/>
                <w:lang w:eastAsia="en-US"/>
              </w:rPr>
              <w:t xml:space="preserve"> -ремонт медицинского оборудования</w:t>
            </w:r>
            <w:proofErr w:type="gramStart"/>
            <w:r w:rsidRPr="000A38D8">
              <w:rPr>
                <w:rFonts w:ascii="Times New Roman" w:hAnsi="Times New Roman" w:cs="Times New Roman"/>
                <w:b/>
                <w:i/>
                <w:sz w:val="24"/>
                <w:szCs w:val="24"/>
                <w:lang w:eastAsia="en-US"/>
              </w:rPr>
              <w:t>.»</w:t>
            </w:r>
            <w:proofErr w:type="gramEnd"/>
          </w:p>
          <w:p w:rsidR="004C34CE" w:rsidRPr="000A38D8" w:rsidRDefault="004C34CE" w:rsidP="000119FE">
            <w:pPr>
              <w:pStyle w:val="ConsNormal"/>
              <w:tabs>
                <w:tab w:val="num" w:pos="540"/>
              </w:tabs>
              <w:spacing w:line="276" w:lineRule="auto"/>
              <w:jc w:val="both"/>
              <w:rPr>
                <w:rFonts w:ascii="Times New Roman" w:hAnsi="Times New Roman" w:cs="Times New Roman"/>
                <w:sz w:val="24"/>
                <w:szCs w:val="24"/>
                <w:lang w:eastAsia="en-US"/>
              </w:rPr>
            </w:pPr>
            <w:proofErr w:type="gramStart"/>
            <w:r w:rsidRPr="000A38D8">
              <w:rPr>
                <w:rFonts w:ascii="Times New Roman" w:hAnsi="Times New Roman" w:cs="Times New Roman"/>
                <w:sz w:val="24"/>
                <w:szCs w:val="24"/>
                <w:lang w:eastAsia="en-US"/>
              </w:rPr>
              <w:lastRenderedPageBreak/>
              <w:t xml:space="preserve">Выполнение работ осуществляется квалифицированными специалистами (наличие действующих удостоверений на разрешение на работы с сосудами, работающими под давлением, в соответствии с </w:t>
            </w:r>
            <w:r w:rsidRPr="000A38D8">
              <w:rPr>
                <w:rFonts w:ascii="Times New Roman" w:hAnsi="Times New Roman"/>
                <w:sz w:val="24"/>
                <w:szCs w:val="24"/>
                <w:lang w:eastAsia="en-US"/>
              </w:rPr>
              <w:t xml:space="preserve"> </w:t>
            </w:r>
            <w:r w:rsidRPr="000A38D8">
              <w:rPr>
                <w:rFonts w:ascii="Times New Roman" w:hAnsi="Times New Roman" w:cs="Times New Roman"/>
                <w:sz w:val="24"/>
                <w:szCs w:val="24"/>
                <w:lang w:eastAsia="en-US"/>
              </w:rPr>
              <w:t xml:space="preserve">Приказом Федеральной службы по экологическому, технологическому и атомному надзору </w:t>
            </w:r>
            <w:r w:rsidRPr="000A38D8">
              <w:rPr>
                <w:lang w:eastAsia="en-US"/>
              </w:rPr>
              <w:t xml:space="preserve"> </w:t>
            </w:r>
            <w:r w:rsidRPr="000A38D8">
              <w:rPr>
                <w:rFonts w:ascii="Times New Roman" w:hAnsi="Times New Roman" w:cs="Times New Roman"/>
                <w:sz w:val="24"/>
                <w:szCs w:val="24"/>
                <w:lang w:eastAsia="en-US"/>
              </w:rPr>
              <w:t>от 15 декабря 2020 года №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roofErr w:type="gramEnd"/>
          </w:p>
          <w:p w:rsidR="004C34CE" w:rsidRPr="000A38D8" w:rsidRDefault="004C34CE" w:rsidP="000119FE">
            <w:pPr>
              <w:pStyle w:val="ConsNormal"/>
              <w:tabs>
                <w:tab w:val="num" w:pos="540"/>
              </w:tabs>
              <w:spacing w:line="276" w:lineRule="auto"/>
              <w:jc w:val="both"/>
              <w:rPr>
                <w:rFonts w:ascii="Times New Roman" w:hAnsi="Times New Roman" w:cs="Times New Roman"/>
                <w:sz w:val="24"/>
                <w:szCs w:val="24"/>
                <w:lang w:eastAsia="en-US"/>
              </w:rPr>
            </w:pPr>
            <w:r w:rsidRPr="000A38D8">
              <w:rPr>
                <w:rFonts w:ascii="Times New Roman" w:hAnsi="Times New Roman" w:cs="Times New Roman"/>
                <w:sz w:val="24"/>
                <w:szCs w:val="24"/>
                <w:lang w:eastAsia="en-US"/>
              </w:rPr>
              <w:t>Работы выполняются с использованием оборудования Подрядчика.</w:t>
            </w:r>
          </w:p>
          <w:p w:rsidR="004C34CE" w:rsidRPr="000A38D8" w:rsidRDefault="004C34CE" w:rsidP="000119FE">
            <w:pPr>
              <w:pStyle w:val="ConsNormal"/>
              <w:tabs>
                <w:tab w:val="num" w:pos="540"/>
              </w:tabs>
              <w:spacing w:line="276" w:lineRule="auto"/>
              <w:ind w:firstLine="0"/>
              <w:jc w:val="both"/>
              <w:rPr>
                <w:rFonts w:ascii="Times New Roman" w:hAnsi="Times New Roman" w:cs="Times New Roman"/>
                <w:color w:val="FF0000"/>
                <w:sz w:val="24"/>
                <w:szCs w:val="24"/>
                <w:lang w:eastAsia="en-US"/>
              </w:rPr>
            </w:pPr>
            <w:r w:rsidRPr="000A38D8">
              <w:rPr>
                <w:rFonts w:ascii="Times New Roman" w:hAnsi="Times New Roman" w:cs="Times New Roman"/>
                <w:sz w:val="24"/>
                <w:szCs w:val="24"/>
                <w:lang w:eastAsia="en-US"/>
              </w:rPr>
              <w:t>Работы выполняются в соответствии с требованиями Методических рекомендаций «Техническое обслуживание медицинской техники», введенных в действие с 01 января 2004 г. письмом Минздрава РФ от 27.10 2003 №293-22/233</w:t>
            </w:r>
          </w:p>
        </w:tc>
      </w:tr>
      <w:tr w:rsidR="004C34CE" w:rsidRPr="00CB570E" w:rsidTr="000119FE">
        <w:trPr>
          <w:trHeight w:val="181"/>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snapToGrid w:val="0"/>
              <w:jc w:val="both"/>
              <w:rPr>
                <w:b/>
                <w:lang w:eastAsia="en-US"/>
              </w:rPr>
            </w:pPr>
            <w:r w:rsidRPr="000A38D8">
              <w:rPr>
                <w:b/>
                <w:lang w:eastAsia="en-US"/>
              </w:rPr>
              <w:lastRenderedPageBreak/>
              <w:t>4.</w:t>
            </w:r>
          </w:p>
        </w:tc>
        <w:tc>
          <w:tcPr>
            <w:tcW w:w="99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34CE" w:rsidRPr="000A38D8" w:rsidRDefault="004C34CE" w:rsidP="000119FE">
            <w:pPr>
              <w:jc w:val="center"/>
              <w:rPr>
                <w:b/>
                <w:lang w:eastAsia="en-US"/>
              </w:rPr>
            </w:pPr>
            <w:r w:rsidRPr="000A38D8">
              <w:rPr>
                <w:rFonts w:ascii="Times New Roman" w:hAnsi="Times New Roman"/>
                <w:b/>
                <w:noProof/>
                <w:color w:val="000000"/>
                <w:sz w:val="24"/>
                <w:szCs w:val="24"/>
                <w:lang w:eastAsia="de-DE"/>
              </w:rPr>
              <w:t>Гарантийные обязательства</w:t>
            </w:r>
          </w:p>
        </w:tc>
      </w:tr>
      <w:tr w:rsidR="004C34CE" w:rsidRPr="00CB570E" w:rsidTr="000119FE">
        <w:trPr>
          <w:trHeight w:val="355"/>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snapToGrid w:val="0"/>
              <w:jc w:val="both"/>
              <w:rPr>
                <w:b/>
                <w:lang w:eastAsia="en-US"/>
              </w:rPr>
            </w:pPr>
            <w:r w:rsidRPr="000A38D8">
              <w:rPr>
                <w:b/>
                <w:lang w:eastAsia="en-US"/>
              </w:rPr>
              <w:t>4.1</w:t>
            </w:r>
          </w:p>
        </w:tc>
        <w:tc>
          <w:tcPr>
            <w:tcW w:w="4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34CE" w:rsidRPr="000A38D8" w:rsidRDefault="004C34CE" w:rsidP="000119FE">
            <w:pPr>
              <w:pStyle w:val="scfgruss"/>
              <w:spacing w:line="276" w:lineRule="auto"/>
              <w:jc w:val="both"/>
              <w:rPr>
                <w:rFonts w:ascii="Times New Roman" w:hAnsi="Times New Roman"/>
                <w:bCs/>
                <w:color w:val="000000"/>
                <w:sz w:val="24"/>
                <w:szCs w:val="24"/>
                <w:lang w:val="ru-RU"/>
              </w:rPr>
            </w:pPr>
            <w:r w:rsidRPr="000A38D8">
              <w:rPr>
                <w:rFonts w:ascii="Times New Roman" w:hAnsi="Times New Roman"/>
                <w:sz w:val="24"/>
                <w:szCs w:val="24"/>
                <w:lang w:val="ru-RU"/>
              </w:rPr>
              <w:t>Гарантийный срок качества на выполненные работы по ремонту</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CE" w:rsidRPr="000A38D8" w:rsidRDefault="004C34CE" w:rsidP="000119FE">
            <w:pPr>
              <w:pStyle w:val="scfbrieftext"/>
              <w:spacing w:line="276" w:lineRule="auto"/>
              <w:ind w:left="142"/>
              <w:jc w:val="both"/>
              <w:rPr>
                <w:rFonts w:ascii="Times New Roman" w:hAnsi="Times New Roman"/>
                <w:bCs/>
                <w:color w:val="000000"/>
                <w:sz w:val="24"/>
                <w:szCs w:val="24"/>
                <w:lang w:val="ru-RU"/>
              </w:rPr>
            </w:pPr>
            <w:r w:rsidRPr="00AF49BE">
              <w:rPr>
                <w:rFonts w:ascii="Times New Roman" w:hAnsi="Times New Roman"/>
                <w:bCs/>
                <w:color w:val="000000"/>
                <w:sz w:val="24"/>
                <w:szCs w:val="24"/>
                <w:lang w:val="ru-RU"/>
              </w:rPr>
              <w:t xml:space="preserve">3 (три) месяца </w:t>
            </w:r>
            <w:proofErr w:type="gramStart"/>
            <w:r w:rsidRPr="00AF49BE">
              <w:rPr>
                <w:rFonts w:ascii="Times New Roman" w:hAnsi="Times New Roman"/>
                <w:bCs/>
                <w:color w:val="000000"/>
                <w:sz w:val="24"/>
                <w:szCs w:val="24"/>
                <w:lang w:val="ru-RU"/>
              </w:rPr>
              <w:t>с даты подписания</w:t>
            </w:r>
            <w:proofErr w:type="gramEnd"/>
            <w:r w:rsidRPr="00AF49BE">
              <w:rPr>
                <w:rFonts w:ascii="Times New Roman" w:hAnsi="Times New Roman"/>
                <w:bCs/>
                <w:color w:val="000000"/>
                <w:sz w:val="24"/>
                <w:szCs w:val="24"/>
                <w:lang w:val="ru-RU"/>
              </w:rPr>
              <w:t xml:space="preserve"> Сторонами акта сдачи-приемки выполненных работ</w:t>
            </w:r>
          </w:p>
        </w:tc>
      </w:tr>
      <w:tr w:rsidR="004C34CE" w:rsidRPr="00CB570E" w:rsidTr="000119FE">
        <w:trPr>
          <w:trHeight w:val="355"/>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snapToGrid w:val="0"/>
              <w:jc w:val="both"/>
              <w:rPr>
                <w:b/>
                <w:lang w:eastAsia="en-US"/>
              </w:rPr>
            </w:pPr>
            <w:r w:rsidRPr="000A38D8">
              <w:rPr>
                <w:b/>
                <w:lang w:eastAsia="en-US"/>
              </w:rPr>
              <w:t>4.2</w:t>
            </w:r>
          </w:p>
        </w:tc>
        <w:tc>
          <w:tcPr>
            <w:tcW w:w="4650" w:type="dxa"/>
            <w:gridSpan w:val="2"/>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jc w:val="both"/>
              <w:rPr>
                <w:rFonts w:ascii="Times New Roman" w:hAnsi="Times New Roman"/>
                <w:sz w:val="24"/>
                <w:szCs w:val="24"/>
                <w:lang w:val="ru-RU"/>
              </w:rPr>
            </w:pPr>
            <w:r w:rsidRPr="000A38D8">
              <w:rPr>
                <w:rFonts w:ascii="Times New Roman" w:hAnsi="Times New Roman"/>
                <w:sz w:val="24"/>
                <w:szCs w:val="24"/>
                <w:lang w:val="ru-RU"/>
              </w:rPr>
              <w:t xml:space="preserve">Гарантийный срок качества на поставляемые в рамках исполнения обязательств по контракту запасные части </w:t>
            </w:r>
          </w:p>
        </w:tc>
        <w:tc>
          <w:tcPr>
            <w:tcW w:w="5299" w:type="dxa"/>
            <w:tcBorders>
              <w:top w:val="single" w:sz="4" w:space="0" w:color="auto"/>
              <w:left w:val="single" w:sz="4" w:space="0" w:color="auto"/>
              <w:bottom w:val="single" w:sz="4" w:space="0" w:color="auto"/>
              <w:right w:val="single" w:sz="4" w:space="0" w:color="auto"/>
            </w:tcBorders>
            <w:vAlign w:val="center"/>
            <w:hideMark/>
          </w:tcPr>
          <w:p w:rsidR="004C34CE" w:rsidRPr="000A38D8" w:rsidRDefault="004C34CE" w:rsidP="000119FE">
            <w:pPr>
              <w:pStyle w:val="scfbrieftext"/>
              <w:spacing w:line="276" w:lineRule="auto"/>
              <w:ind w:left="142"/>
              <w:jc w:val="both"/>
              <w:rPr>
                <w:rFonts w:ascii="Times New Roman" w:hAnsi="Times New Roman"/>
                <w:sz w:val="24"/>
                <w:szCs w:val="24"/>
                <w:lang w:val="ru-RU"/>
              </w:rPr>
            </w:pPr>
            <w:r w:rsidRPr="000A38D8">
              <w:rPr>
                <w:rFonts w:ascii="Times New Roman" w:hAnsi="Times New Roman"/>
                <w:sz w:val="24"/>
                <w:szCs w:val="24"/>
                <w:lang w:val="ru-RU"/>
              </w:rPr>
              <w:t>На основании сертификатов и паспортов на запасные части, но не менее срока, установленного производителем</w:t>
            </w:r>
          </w:p>
        </w:tc>
      </w:tr>
      <w:tr w:rsidR="004C34CE" w:rsidRPr="00CB570E" w:rsidTr="000119FE">
        <w:trPr>
          <w:trHeight w:val="355"/>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snapToGrid w:val="0"/>
              <w:jc w:val="both"/>
              <w:rPr>
                <w:b/>
                <w:lang w:eastAsia="en-US"/>
              </w:rPr>
            </w:pPr>
            <w:r w:rsidRPr="000A38D8">
              <w:rPr>
                <w:b/>
                <w:lang w:eastAsia="en-US"/>
              </w:rPr>
              <w:t>5.</w:t>
            </w:r>
          </w:p>
        </w:tc>
        <w:tc>
          <w:tcPr>
            <w:tcW w:w="9949" w:type="dxa"/>
            <w:gridSpan w:val="3"/>
            <w:tcBorders>
              <w:top w:val="single" w:sz="4" w:space="0" w:color="auto"/>
              <w:left w:val="single" w:sz="4" w:space="0" w:color="auto"/>
              <w:bottom w:val="single" w:sz="4" w:space="0" w:color="auto"/>
              <w:right w:val="single" w:sz="4" w:space="0" w:color="auto"/>
            </w:tcBorders>
            <w:vAlign w:val="center"/>
            <w:hideMark/>
          </w:tcPr>
          <w:p w:rsidR="004C34CE" w:rsidRPr="000A38D8" w:rsidRDefault="004C34CE" w:rsidP="000119FE">
            <w:pPr>
              <w:jc w:val="center"/>
              <w:rPr>
                <w:rFonts w:ascii="Times New Roman" w:hAnsi="Times New Roman"/>
                <w:b/>
                <w:noProof/>
                <w:color w:val="000000"/>
                <w:sz w:val="24"/>
                <w:szCs w:val="24"/>
                <w:lang w:eastAsia="de-DE"/>
              </w:rPr>
            </w:pPr>
            <w:r w:rsidRPr="000A38D8">
              <w:rPr>
                <w:rFonts w:ascii="Times New Roman" w:hAnsi="Times New Roman"/>
                <w:b/>
                <w:noProof/>
                <w:color w:val="000000"/>
                <w:sz w:val="24"/>
                <w:szCs w:val="24"/>
                <w:lang w:eastAsia="de-DE"/>
              </w:rPr>
              <w:t>Место выполнения работ</w:t>
            </w:r>
          </w:p>
        </w:tc>
      </w:tr>
      <w:tr w:rsidR="004C34CE" w:rsidTr="000119FE">
        <w:trPr>
          <w:trHeight w:val="355"/>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snapToGrid w:val="0"/>
              <w:jc w:val="both"/>
              <w:rPr>
                <w:b/>
                <w:lang w:eastAsia="en-US"/>
              </w:rPr>
            </w:pPr>
            <w:r w:rsidRPr="000A38D8">
              <w:rPr>
                <w:b/>
                <w:lang w:eastAsia="en-US"/>
              </w:rPr>
              <w:t>5.1</w:t>
            </w:r>
          </w:p>
        </w:tc>
        <w:tc>
          <w:tcPr>
            <w:tcW w:w="9949" w:type="dxa"/>
            <w:gridSpan w:val="3"/>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brieftext"/>
              <w:spacing w:line="276" w:lineRule="auto"/>
              <w:ind w:left="142"/>
              <w:jc w:val="both"/>
              <w:rPr>
                <w:rFonts w:ascii="Times New Roman" w:hAnsi="Times New Roman"/>
                <w:color w:val="000000"/>
                <w:sz w:val="24"/>
                <w:szCs w:val="24"/>
                <w:lang w:val="ru-RU"/>
              </w:rPr>
            </w:pPr>
            <w:r w:rsidRPr="000A38D8">
              <w:rPr>
                <w:rFonts w:ascii="Times New Roman" w:hAnsi="Times New Roman"/>
                <w:color w:val="000000"/>
                <w:sz w:val="24"/>
                <w:szCs w:val="24"/>
                <w:lang w:val="ru-RU"/>
              </w:rPr>
              <w:t>г. Самара, ул. Ново-Садовая, д. 222Б</w:t>
            </w:r>
          </w:p>
        </w:tc>
      </w:tr>
    </w:tbl>
    <w:p w:rsidR="00074995" w:rsidRDefault="00074995" w:rsidP="00074995"/>
    <w:p w:rsidR="00001DEB" w:rsidRPr="00827795" w:rsidRDefault="00001DEB" w:rsidP="00001DEB">
      <w:pPr>
        <w:spacing w:after="0" w:line="36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От Заказчика</w:t>
            </w:r>
          </w:p>
          <w:p w:rsidR="00001DEB" w:rsidRPr="00827795" w:rsidRDefault="00001DEB" w:rsidP="00D855AD">
            <w:pPr>
              <w:spacing w:after="0" w:line="360" w:lineRule="exact"/>
              <w:ind w:firstLine="709"/>
              <w:jc w:val="both"/>
              <w:rPr>
                <w:rFonts w:ascii="Times New Roman" w:hAnsi="Times New Roman"/>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 xml:space="preserve">От </w:t>
            </w:r>
            <w:r w:rsidRPr="00827795">
              <w:rPr>
                <w:rStyle w:val="normaltextrun"/>
                <w:rFonts w:ascii="Times New Roman" w:hAnsi="Times New Roman"/>
                <w:sz w:val="24"/>
                <w:szCs w:val="24"/>
              </w:rPr>
              <w:t xml:space="preserve"> </w:t>
            </w:r>
            <w:r w:rsidRPr="00827795">
              <w:rPr>
                <w:rStyle w:val="normaltextrun"/>
                <w:rFonts w:ascii="Times New Roman" w:hAnsi="Times New Roman"/>
                <w:b/>
                <w:sz w:val="24"/>
                <w:szCs w:val="24"/>
              </w:rPr>
              <w:t>Подрядчика</w:t>
            </w:r>
          </w:p>
          <w:p w:rsidR="00001DEB" w:rsidRPr="00827795" w:rsidRDefault="00001DEB" w:rsidP="00D855AD">
            <w:pPr>
              <w:spacing w:after="0" w:line="360" w:lineRule="exact"/>
              <w:ind w:firstLine="709"/>
              <w:jc w:val="both"/>
              <w:rPr>
                <w:rFonts w:ascii="Times New Roman" w:hAnsi="Times New Roman"/>
                <w:sz w:val="24"/>
                <w:szCs w:val="24"/>
              </w:rPr>
            </w:pP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bCs/>
                <w:sz w:val="24"/>
                <w:szCs w:val="24"/>
              </w:rPr>
            </w:pPr>
          </w:p>
          <w:p w:rsidR="00001DEB" w:rsidRPr="00827795" w:rsidRDefault="00001DEB" w:rsidP="00D855AD">
            <w:pPr>
              <w:spacing w:after="0" w:line="360" w:lineRule="exact"/>
              <w:ind w:firstLine="709"/>
              <w:jc w:val="both"/>
              <w:rPr>
                <w:rFonts w:ascii="Times New Roman" w:hAnsi="Times New Roman"/>
                <w:b/>
                <w:bCs/>
                <w:sz w:val="24"/>
                <w:szCs w:val="24"/>
              </w:rPr>
            </w:pPr>
          </w:p>
        </w:tc>
      </w:tr>
      <w:tr w:rsidR="00001DEB" w:rsidRPr="00827795" w:rsidTr="00D855AD">
        <w:tc>
          <w:tcPr>
            <w:tcW w:w="4375" w:type="dxa"/>
          </w:tcPr>
          <w:p w:rsidR="00001DEB" w:rsidRPr="00827795" w:rsidRDefault="00001DEB" w:rsidP="002C3D23">
            <w:pPr>
              <w:spacing w:after="0" w:line="360" w:lineRule="exact"/>
              <w:jc w:val="both"/>
              <w:rPr>
                <w:rFonts w:ascii="Times New Roman" w:hAnsi="Times New Roman"/>
                <w:sz w:val="24"/>
                <w:szCs w:val="24"/>
              </w:rPr>
            </w:pPr>
            <w:r w:rsidRPr="00827795">
              <w:rPr>
                <w:rFonts w:ascii="Times New Roman" w:hAnsi="Times New Roman"/>
                <w:sz w:val="24"/>
                <w:szCs w:val="24"/>
              </w:rPr>
              <w:t>_______________/</w:t>
            </w:r>
            <w:r w:rsidR="002C3D23">
              <w:rPr>
                <w:rFonts w:ascii="Times New Roman" w:hAnsi="Times New Roman"/>
                <w:sz w:val="24"/>
                <w:szCs w:val="24"/>
              </w:rPr>
              <w:t>Нечаева Т.Ю./</w:t>
            </w:r>
            <w:r w:rsidR="00CD2B8F">
              <w:rPr>
                <w:rFonts w:ascii="Times New Roman" w:hAnsi="Times New Roman"/>
              </w:rPr>
              <w:t xml:space="preserve">          </w:t>
            </w: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___________________ /_______/</w:t>
            </w: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p>
        </w:tc>
      </w:tr>
    </w:tbl>
    <w:p w:rsidR="00001DEB" w:rsidRPr="00827795" w:rsidRDefault="00001DEB" w:rsidP="00001DEB">
      <w:pPr>
        <w:spacing w:after="0" w:line="360" w:lineRule="exact"/>
        <w:ind w:firstLine="709"/>
        <w:jc w:val="both"/>
        <w:rPr>
          <w:rFonts w:ascii="Times New Roman" w:hAnsi="Times New Roman"/>
          <w:sz w:val="24"/>
          <w:szCs w:val="24"/>
        </w:rPr>
      </w:pPr>
    </w:p>
    <w:p w:rsidR="00001DEB" w:rsidRPr="00827795" w:rsidRDefault="00001DEB" w:rsidP="00001DEB">
      <w:pPr>
        <w:pageBreakBefore/>
        <w:framePr w:w="9625" w:wrap="auto" w:hAnchor="text"/>
        <w:spacing w:after="0" w:line="360" w:lineRule="exact"/>
        <w:ind w:firstLine="709"/>
        <w:jc w:val="both"/>
        <w:rPr>
          <w:rFonts w:ascii="Times New Roman" w:hAnsi="Times New Roman"/>
          <w:sz w:val="24"/>
          <w:szCs w:val="24"/>
        </w:rPr>
        <w:sectPr w:rsidR="00001DEB" w:rsidRPr="00827795" w:rsidSect="0069359A">
          <w:headerReference w:type="default" r:id="rId8"/>
          <w:headerReference w:type="first" r:id="rId9"/>
          <w:endnotePr>
            <w:numFmt w:val="decimal"/>
          </w:endnotePr>
          <w:pgSz w:w="11906" w:h="16838" w:code="9"/>
          <w:pgMar w:top="1134" w:right="850" w:bottom="1134" w:left="1134" w:header="851" w:footer="720" w:gutter="0"/>
          <w:cols w:space="720"/>
          <w:titlePg/>
          <w:docGrid w:linePitch="272"/>
        </w:sectPr>
      </w:pP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lastRenderedPageBreak/>
        <w:t>Приложение №1</w:t>
      </w: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t xml:space="preserve">к требованию к выполнению работ </w:t>
      </w:r>
    </w:p>
    <w:p w:rsidR="00C767A8" w:rsidRDefault="00C767A8" w:rsidP="00001DEB">
      <w:pPr>
        <w:ind w:firstLine="567"/>
        <w:jc w:val="center"/>
        <w:rPr>
          <w:rFonts w:ascii="Times New Roman" w:hAnsi="Times New Roman"/>
          <w:lang w:eastAsia="de-DE"/>
        </w:rPr>
      </w:pPr>
    </w:p>
    <w:p w:rsidR="00001DEB" w:rsidRPr="00827795" w:rsidRDefault="00001DEB" w:rsidP="00001DEB">
      <w:pPr>
        <w:ind w:firstLine="567"/>
        <w:jc w:val="center"/>
        <w:rPr>
          <w:rFonts w:ascii="Times New Roman" w:hAnsi="Times New Roman"/>
          <w:lang w:eastAsia="de-DE"/>
        </w:rPr>
      </w:pPr>
      <w:r w:rsidRPr="00827795">
        <w:rPr>
          <w:rFonts w:ascii="Times New Roman" w:hAnsi="Times New Roman"/>
          <w:lang w:eastAsia="de-DE"/>
        </w:rPr>
        <w:t>Перечень медицинского оборудования подлежащего ремонту с указанием ремонтных работ</w:t>
      </w:r>
    </w:p>
    <w:tbl>
      <w:tblPr>
        <w:tblW w:w="1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424"/>
        <w:gridCol w:w="3118"/>
        <w:gridCol w:w="2390"/>
        <w:gridCol w:w="723"/>
        <w:gridCol w:w="1261"/>
        <w:gridCol w:w="1418"/>
        <w:gridCol w:w="992"/>
        <w:gridCol w:w="1290"/>
        <w:gridCol w:w="2268"/>
      </w:tblGrid>
      <w:tr w:rsidR="004C34CE" w:rsidTr="004C34CE">
        <w:trPr>
          <w:trHeight w:val="960"/>
        </w:trPr>
        <w:tc>
          <w:tcPr>
            <w:tcW w:w="582" w:type="dxa"/>
            <w:shd w:val="clear" w:color="000000" w:fill="FFFFFF"/>
            <w:vAlign w:val="center"/>
            <w:hideMark/>
          </w:tcPr>
          <w:p w:rsidR="004C34CE" w:rsidRDefault="004C34CE" w:rsidP="000119FE">
            <w:pPr>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1424" w:type="dxa"/>
            <w:shd w:val="clear" w:color="000000" w:fill="FFFFFF"/>
            <w:vAlign w:val="center"/>
            <w:hideMark/>
          </w:tcPr>
          <w:p w:rsidR="004C34CE" w:rsidRDefault="004C34CE" w:rsidP="000119FE">
            <w:pPr>
              <w:jc w:val="center"/>
              <w:rPr>
                <w:sz w:val="18"/>
                <w:szCs w:val="18"/>
              </w:rPr>
            </w:pPr>
            <w:r>
              <w:rPr>
                <w:sz w:val="18"/>
                <w:szCs w:val="18"/>
              </w:rPr>
              <w:t>Классификатор</w:t>
            </w:r>
          </w:p>
        </w:tc>
        <w:tc>
          <w:tcPr>
            <w:tcW w:w="3118" w:type="dxa"/>
            <w:shd w:val="clear" w:color="000000" w:fill="FFFFFF"/>
            <w:vAlign w:val="center"/>
            <w:hideMark/>
          </w:tcPr>
          <w:p w:rsidR="004C34CE" w:rsidRDefault="004C34CE" w:rsidP="000119FE">
            <w:pPr>
              <w:jc w:val="center"/>
              <w:rPr>
                <w:b/>
                <w:bCs/>
                <w:sz w:val="18"/>
                <w:szCs w:val="18"/>
              </w:rPr>
            </w:pPr>
            <w:r>
              <w:rPr>
                <w:b/>
                <w:bCs/>
                <w:sz w:val="18"/>
                <w:szCs w:val="18"/>
              </w:rPr>
              <w:t>Название оборудования</w:t>
            </w:r>
          </w:p>
        </w:tc>
        <w:tc>
          <w:tcPr>
            <w:tcW w:w="3113" w:type="dxa"/>
            <w:gridSpan w:val="2"/>
            <w:shd w:val="clear" w:color="000000" w:fill="FFFFFF"/>
            <w:vAlign w:val="center"/>
          </w:tcPr>
          <w:p w:rsidR="004C34CE" w:rsidRDefault="004C34CE" w:rsidP="000119FE">
            <w:pPr>
              <w:jc w:val="center"/>
              <w:rPr>
                <w:b/>
                <w:bCs/>
                <w:sz w:val="18"/>
                <w:szCs w:val="18"/>
              </w:rPr>
            </w:pPr>
            <w:r>
              <w:rPr>
                <w:b/>
                <w:bCs/>
                <w:sz w:val="18"/>
                <w:szCs w:val="18"/>
              </w:rPr>
              <w:t>Перечень ремонтных мероприятий</w:t>
            </w:r>
          </w:p>
        </w:tc>
        <w:tc>
          <w:tcPr>
            <w:tcW w:w="1261" w:type="dxa"/>
            <w:shd w:val="clear" w:color="000000" w:fill="FFFFFF"/>
            <w:vAlign w:val="center"/>
            <w:hideMark/>
          </w:tcPr>
          <w:p w:rsidR="004C34CE" w:rsidRDefault="004C34CE" w:rsidP="000119FE">
            <w:pPr>
              <w:jc w:val="center"/>
              <w:rPr>
                <w:b/>
                <w:bCs/>
                <w:sz w:val="18"/>
                <w:szCs w:val="18"/>
              </w:rPr>
            </w:pPr>
            <w:r>
              <w:rPr>
                <w:b/>
                <w:bCs/>
                <w:sz w:val="18"/>
                <w:szCs w:val="18"/>
              </w:rPr>
              <w:t>Заводской номер</w:t>
            </w:r>
          </w:p>
        </w:tc>
        <w:tc>
          <w:tcPr>
            <w:tcW w:w="1418" w:type="dxa"/>
            <w:shd w:val="clear" w:color="000000" w:fill="FFFFFF"/>
            <w:vAlign w:val="center"/>
            <w:hideMark/>
          </w:tcPr>
          <w:p w:rsidR="004C34CE" w:rsidRPr="00CA0B77" w:rsidRDefault="004C34CE" w:rsidP="000119FE">
            <w:pPr>
              <w:jc w:val="center"/>
              <w:rPr>
                <w:b/>
                <w:bCs/>
                <w:sz w:val="18"/>
                <w:szCs w:val="18"/>
              </w:rPr>
            </w:pPr>
            <w:r w:rsidRPr="00CA0B77">
              <w:rPr>
                <w:b/>
                <w:bCs/>
                <w:sz w:val="18"/>
                <w:szCs w:val="18"/>
              </w:rPr>
              <w:t>Инвентарный номер</w:t>
            </w:r>
          </w:p>
        </w:tc>
        <w:tc>
          <w:tcPr>
            <w:tcW w:w="992" w:type="dxa"/>
            <w:shd w:val="clear" w:color="000000" w:fill="FFFFFF"/>
            <w:vAlign w:val="center"/>
            <w:hideMark/>
          </w:tcPr>
          <w:p w:rsidR="004C34CE" w:rsidRPr="00CA0B77" w:rsidRDefault="004C34CE" w:rsidP="000119FE">
            <w:pPr>
              <w:jc w:val="center"/>
              <w:rPr>
                <w:b/>
                <w:bCs/>
                <w:sz w:val="18"/>
                <w:szCs w:val="18"/>
              </w:rPr>
            </w:pPr>
            <w:r w:rsidRPr="00CA0B77">
              <w:rPr>
                <w:b/>
                <w:bCs/>
                <w:sz w:val="18"/>
                <w:szCs w:val="18"/>
              </w:rPr>
              <w:t>Год выпуска</w:t>
            </w:r>
          </w:p>
        </w:tc>
        <w:tc>
          <w:tcPr>
            <w:tcW w:w="1290" w:type="dxa"/>
            <w:shd w:val="clear" w:color="000000" w:fill="FFFFFF"/>
            <w:vAlign w:val="center"/>
            <w:hideMark/>
          </w:tcPr>
          <w:p w:rsidR="004C34CE" w:rsidRPr="00CA0B77" w:rsidRDefault="004C34CE" w:rsidP="000119FE">
            <w:pPr>
              <w:jc w:val="center"/>
              <w:rPr>
                <w:b/>
                <w:bCs/>
                <w:sz w:val="18"/>
                <w:szCs w:val="18"/>
              </w:rPr>
            </w:pPr>
            <w:r w:rsidRPr="00CA0B77">
              <w:rPr>
                <w:b/>
                <w:bCs/>
                <w:sz w:val="18"/>
                <w:szCs w:val="18"/>
              </w:rPr>
              <w:t>Отделение</w:t>
            </w:r>
          </w:p>
        </w:tc>
        <w:tc>
          <w:tcPr>
            <w:tcW w:w="2268" w:type="dxa"/>
            <w:shd w:val="clear" w:color="000000" w:fill="FFFFFF"/>
            <w:vAlign w:val="center"/>
            <w:hideMark/>
          </w:tcPr>
          <w:p w:rsidR="004C34CE" w:rsidRPr="00CA0B77" w:rsidRDefault="004C34CE" w:rsidP="000119FE">
            <w:pPr>
              <w:jc w:val="center"/>
              <w:rPr>
                <w:b/>
                <w:bCs/>
                <w:sz w:val="18"/>
                <w:szCs w:val="18"/>
              </w:rPr>
            </w:pPr>
            <w:r w:rsidRPr="00CA0B77">
              <w:rPr>
                <w:b/>
                <w:bCs/>
                <w:sz w:val="18"/>
                <w:szCs w:val="18"/>
              </w:rPr>
              <w:t>Подразделение и адрес</w:t>
            </w:r>
          </w:p>
        </w:tc>
      </w:tr>
      <w:tr w:rsidR="004C34CE" w:rsidTr="004C34CE">
        <w:trPr>
          <w:trHeight w:val="68"/>
        </w:trPr>
        <w:tc>
          <w:tcPr>
            <w:tcW w:w="582" w:type="dxa"/>
            <w:vMerge w:val="restart"/>
            <w:shd w:val="clear" w:color="000000" w:fill="FFFFFF"/>
            <w:vAlign w:val="center"/>
          </w:tcPr>
          <w:p w:rsidR="004C34CE" w:rsidRDefault="004C34CE" w:rsidP="000119FE">
            <w:pPr>
              <w:jc w:val="center"/>
              <w:rPr>
                <w:sz w:val="18"/>
                <w:szCs w:val="18"/>
              </w:rPr>
            </w:pPr>
            <w:r>
              <w:rPr>
                <w:sz w:val="18"/>
                <w:szCs w:val="18"/>
              </w:rPr>
              <w:t>1</w:t>
            </w:r>
          </w:p>
        </w:tc>
        <w:tc>
          <w:tcPr>
            <w:tcW w:w="1424" w:type="dxa"/>
            <w:vMerge w:val="restart"/>
            <w:shd w:val="clear" w:color="000000" w:fill="FFFFFF"/>
            <w:vAlign w:val="center"/>
          </w:tcPr>
          <w:p w:rsidR="004C34CE" w:rsidRPr="00266F9B" w:rsidRDefault="004C34CE" w:rsidP="000119FE">
            <w:pPr>
              <w:jc w:val="center"/>
              <w:rPr>
                <w:sz w:val="18"/>
                <w:szCs w:val="18"/>
              </w:rPr>
            </w:pPr>
            <w:proofErr w:type="spellStart"/>
            <w:r w:rsidRPr="00266F9B">
              <w:rPr>
                <w:sz w:val="18"/>
                <w:szCs w:val="18"/>
              </w:rPr>
              <w:t>Видеогастроскоп</w:t>
            </w:r>
            <w:proofErr w:type="spellEnd"/>
          </w:p>
        </w:tc>
        <w:tc>
          <w:tcPr>
            <w:tcW w:w="3118" w:type="dxa"/>
            <w:vMerge w:val="restart"/>
            <w:shd w:val="clear" w:color="000000" w:fill="FFFFFF"/>
            <w:vAlign w:val="center"/>
          </w:tcPr>
          <w:p w:rsidR="004C34CE" w:rsidRPr="00266F9B" w:rsidRDefault="004C34CE" w:rsidP="000119FE">
            <w:pPr>
              <w:jc w:val="center"/>
              <w:rPr>
                <w:sz w:val="18"/>
                <w:szCs w:val="18"/>
              </w:rPr>
            </w:pPr>
            <w:proofErr w:type="spellStart"/>
            <w:r w:rsidRPr="00266F9B">
              <w:rPr>
                <w:sz w:val="18"/>
                <w:szCs w:val="18"/>
              </w:rPr>
              <w:t>Видеогастроскоп</w:t>
            </w:r>
            <w:proofErr w:type="spellEnd"/>
            <w:r w:rsidRPr="00266F9B">
              <w:rPr>
                <w:sz w:val="18"/>
                <w:szCs w:val="18"/>
              </w:rPr>
              <w:t xml:space="preserve"> "ПЕНТАКС" EG с принадлежностями</w:t>
            </w:r>
            <w:proofErr w:type="gramStart"/>
            <w:r w:rsidRPr="00266F9B">
              <w:rPr>
                <w:sz w:val="18"/>
                <w:szCs w:val="18"/>
              </w:rPr>
              <w:t xml:space="preserve"> :</w:t>
            </w:r>
            <w:proofErr w:type="gramEnd"/>
            <w:r w:rsidRPr="00266F9B">
              <w:rPr>
                <w:sz w:val="18"/>
                <w:szCs w:val="18"/>
              </w:rPr>
              <w:t xml:space="preserve"> исполнения : EG-2990Zi</w:t>
            </w:r>
          </w:p>
        </w:tc>
        <w:tc>
          <w:tcPr>
            <w:tcW w:w="2390" w:type="dxa"/>
            <w:shd w:val="clear" w:color="000000" w:fill="FFFFFF"/>
          </w:tcPr>
          <w:p w:rsidR="004C34CE" w:rsidRPr="00266F9B" w:rsidRDefault="004C34CE" w:rsidP="000119FE">
            <w:pPr>
              <w:jc w:val="center"/>
              <w:rPr>
                <w:sz w:val="18"/>
                <w:szCs w:val="18"/>
              </w:rPr>
            </w:pPr>
            <w:r w:rsidRPr="00266F9B">
              <w:rPr>
                <w:sz w:val="18"/>
                <w:szCs w:val="18"/>
              </w:rPr>
              <w:t>Замена трубки вода/воздух</w:t>
            </w:r>
          </w:p>
        </w:tc>
        <w:tc>
          <w:tcPr>
            <w:tcW w:w="723" w:type="dxa"/>
            <w:shd w:val="clear" w:color="000000" w:fill="FFFFFF"/>
          </w:tcPr>
          <w:p w:rsidR="004C34CE" w:rsidRPr="00266F9B" w:rsidRDefault="004C34CE" w:rsidP="000119FE">
            <w:pPr>
              <w:jc w:val="center"/>
              <w:rPr>
                <w:sz w:val="18"/>
                <w:szCs w:val="18"/>
              </w:rPr>
            </w:pPr>
            <w:r w:rsidRPr="00266F9B">
              <w:rPr>
                <w:sz w:val="18"/>
                <w:szCs w:val="18"/>
              </w:rPr>
              <w:t>2 шт.</w:t>
            </w:r>
          </w:p>
        </w:tc>
        <w:tc>
          <w:tcPr>
            <w:tcW w:w="1261" w:type="dxa"/>
            <w:vMerge w:val="restart"/>
            <w:shd w:val="clear" w:color="000000" w:fill="FFFFFF"/>
            <w:vAlign w:val="center"/>
          </w:tcPr>
          <w:p w:rsidR="004C34CE" w:rsidRPr="00967542" w:rsidRDefault="004C34CE" w:rsidP="000119FE">
            <w:pPr>
              <w:jc w:val="center"/>
              <w:rPr>
                <w:sz w:val="18"/>
                <w:szCs w:val="18"/>
                <w:highlight w:val="yellow"/>
              </w:rPr>
            </w:pPr>
            <w:r w:rsidRPr="00266F9B">
              <w:rPr>
                <w:sz w:val="18"/>
                <w:szCs w:val="18"/>
              </w:rPr>
              <w:t>K110125</w:t>
            </w:r>
          </w:p>
        </w:tc>
        <w:tc>
          <w:tcPr>
            <w:tcW w:w="1418" w:type="dxa"/>
            <w:vMerge w:val="restart"/>
            <w:shd w:val="clear" w:color="000000" w:fill="FFFFFF"/>
            <w:vAlign w:val="center"/>
          </w:tcPr>
          <w:p w:rsidR="004C34CE" w:rsidRPr="00967542" w:rsidRDefault="004C34CE" w:rsidP="000119FE">
            <w:pPr>
              <w:jc w:val="center"/>
              <w:rPr>
                <w:sz w:val="18"/>
                <w:szCs w:val="18"/>
                <w:highlight w:val="yellow"/>
              </w:rPr>
            </w:pPr>
            <w:r w:rsidRPr="00266F9B">
              <w:rPr>
                <w:sz w:val="18"/>
                <w:szCs w:val="18"/>
              </w:rPr>
              <w:t>7456696</w:t>
            </w:r>
          </w:p>
        </w:tc>
        <w:tc>
          <w:tcPr>
            <w:tcW w:w="992" w:type="dxa"/>
            <w:vMerge w:val="restart"/>
            <w:shd w:val="clear" w:color="000000" w:fill="FFFFFF"/>
            <w:vAlign w:val="center"/>
          </w:tcPr>
          <w:p w:rsidR="004C34CE" w:rsidRPr="00266F9B" w:rsidRDefault="004C34CE" w:rsidP="000119FE">
            <w:pPr>
              <w:jc w:val="center"/>
              <w:rPr>
                <w:sz w:val="18"/>
                <w:szCs w:val="18"/>
              </w:rPr>
            </w:pPr>
            <w:r w:rsidRPr="00266F9B">
              <w:rPr>
                <w:sz w:val="18"/>
                <w:szCs w:val="18"/>
              </w:rPr>
              <w:t>2020</w:t>
            </w:r>
          </w:p>
        </w:tc>
        <w:tc>
          <w:tcPr>
            <w:tcW w:w="1290" w:type="dxa"/>
            <w:vMerge w:val="restart"/>
            <w:shd w:val="clear" w:color="000000" w:fill="FFFFFF"/>
            <w:vAlign w:val="center"/>
          </w:tcPr>
          <w:p w:rsidR="004C34CE" w:rsidRPr="00266F9B" w:rsidRDefault="004C34CE" w:rsidP="000119FE">
            <w:pPr>
              <w:jc w:val="center"/>
              <w:rPr>
                <w:color w:val="000000"/>
                <w:sz w:val="18"/>
                <w:szCs w:val="18"/>
              </w:rPr>
            </w:pPr>
            <w:r w:rsidRPr="00266F9B">
              <w:rPr>
                <w:color w:val="000000"/>
                <w:sz w:val="18"/>
                <w:szCs w:val="18"/>
              </w:rPr>
              <w:t>эндоскопическое</w:t>
            </w:r>
          </w:p>
        </w:tc>
        <w:tc>
          <w:tcPr>
            <w:tcW w:w="2268" w:type="dxa"/>
            <w:vMerge w:val="restart"/>
            <w:shd w:val="clear" w:color="000000" w:fill="FFFFFF"/>
            <w:vAlign w:val="center"/>
          </w:tcPr>
          <w:p w:rsidR="004C34CE" w:rsidRPr="00266F9B" w:rsidRDefault="004C34CE" w:rsidP="000119FE">
            <w:pPr>
              <w:jc w:val="center"/>
              <w:rPr>
                <w:sz w:val="18"/>
                <w:szCs w:val="18"/>
              </w:rPr>
            </w:pPr>
            <w:r w:rsidRPr="00266F9B">
              <w:rPr>
                <w:sz w:val="18"/>
                <w:szCs w:val="18"/>
              </w:rPr>
              <w:t xml:space="preserve">Стационар, ул. </w:t>
            </w:r>
            <w:proofErr w:type="gramStart"/>
            <w:r w:rsidRPr="00266F9B">
              <w:rPr>
                <w:sz w:val="18"/>
                <w:szCs w:val="18"/>
              </w:rPr>
              <w:t>Ново-Садовая</w:t>
            </w:r>
            <w:proofErr w:type="gramEnd"/>
            <w:r w:rsidRPr="00266F9B">
              <w:rPr>
                <w:sz w:val="18"/>
                <w:szCs w:val="18"/>
              </w:rPr>
              <w:t>, д.222Б</w:t>
            </w:r>
          </w:p>
        </w:tc>
      </w:tr>
      <w:tr w:rsidR="004C34CE" w:rsidTr="004C34CE">
        <w:trPr>
          <w:trHeight w:val="51"/>
        </w:trPr>
        <w:tc>
          <w:tcPr>
            <w:tcW w:w="582" w:type="dxa"/>
            <w:vMerge/>
            <w:shd w:val="clear" w:color="000000" w:fill="FFFFFF"/>
            <w:vAlign w:val="center"/>
          </w:tcPr>
          <w:p w:rsidR="004C34CE" w:rsidRDefault="004C34CE" w:rsidP="000119FE">
            <w:pPr>
              <w:jc w:val="center"/>
              <w:rPr>
                <w:sz w:val="18"/>
                <w:szCs w:val="18"/>
              </w:rPr>
            </w:pPr>
          </w:p>
        </w:tc>
        <w:tc>
          <w:tcPr>
            <w:tcW w:w="1424" w:type="dxa"/>
            <w:vMerge/>
            <w:shd w:val="clear" w:color="000000" w:fill="FFFFFF"/>
            <w:vAlign w:val="center"/>
          </w:tcPr>
          <w:p w:rsidR="004C34CE" w:rsidRPr="00266F9B" w:rsidRDefault="004C34CE" w:rsidP="000119FE">
            <w:pPr>
              <w:jc w:val="center"/>
              <w:rPr>
                <w:sz w:val="18"/>
                <w:szCs w:val="18"/>
              </w:rPr>
            </w:pPr>
          </w:p>
        </w:tc>
        <w:tc>
          <w:tcPr>
            <w:tcW w:w="3118" w:type="dxa"/>
            <w:vMerge/>
            <w:shd w:val="clear" w:color="000000" w:fill="FFFFFF"/>
            <w:vAlign w:val="center"/>
          </w:tcPr>
          <w:p w:rsidR="004C34CE" w:rsidRPr="00266F9B" w:rsidRDefault="004C34CE" w:rsidP="000119FE">
            <w:pPr>
              <w:jc w:val="center"/>
              <w:rPr>
                <w:sz w:val="18"/>
                <w:szCs w:val="18"/>
              </w:rPr>
            </w:pPr>
          </w:p>
        </w:tc>
        <w:tc>
          <w:tcPr>
            <w:tcW w:w="2390" w:type="dxa"/>
            <w:shd w:val="clear" w:color="000000" w:fill="FFFFFF"/>
          </w:tcPr>
          <w:p w:rsidR="004C34CE" w:rsidRPr="00266F9B" w:rsidRDefault="004C34CE" w:rsidP="000119FE">
            <w:pPr>
              <w:jc w:val="center"/>
              <w:rPr>
                <w:sz w:val="18"/>
                <w:szCs w:val="18"/>
              </w:rPr>
            </w:pPr>
            <w:r w:rsidRPr="00266F9B">
              <w:rPr>
                <w:sz w:val="18"/>
                <w:szCs w:val="18"/>
              </w:rPr>
              <w:t>Замена резины изгибаемой части</w:t>
            </w:r>
          </w:p>
        </w:tc>
        <w:tc>
          <w:tcPr>
            <w:tcW w:w="723" w:type="dxa"/>
            <w:shd w:val="clear" w:color="000000" w:fill="FFFFFF"/>
          </w:tcPr>
          <w:p w:rsidR="004C34CE" w:rsidRPr="00266F9B" w:rsidRDefault="004C34CE" w:rsidP="000119FE">
            <w:pPr>
              <w:jc w:val="center"/>
              <w:rPr>
                <w:sz w:val="18"/>
                <w:szCs w:val="18"/>
              </w:rPr>
            </w:pPr>
            <w:r w:rsidRPr="00266F9B">
              <w:rPr>
                <w:sz w:val="18"/>
                <w:szCs w:val="18"/>
              </w:rPr>
              <w:t>1 шт.</w:t>
            </w:r>
          </w:p>
        </w:tc>
        <w:tc>
          <w:tcPr>
            <w:tcW w:w="1261" w:type="dxa"/>
            <w:vMerge/>
            <w:shd w:val="clear" w:color="000000" w:fill="FFFFFF"/>
            <w:vAlign w:val="center"/>
          </w:tcPr>
          <w:p w:rsidR="004C34CE" w:rsidRPr="00A71AD7" w:rsidRDefault="004C34CE" w:rsidP="000119FE">
            <w:pPr>
              <w:jc w:val="center"/>
              <w:rPr>
                <w:sz w:val="18"/>
                <w:szCs w:val="18"/>
              </w:rPr>
            </w:pPr>
          </w:p>
        </w:tc>
        <w:tc>
          <w:tcPr>
            <w:tcW w:w="1418" w:type="dxa"/>
            <w:vMerge/>
            <w:shd w:val="clear" w:color="000000" w:fill="FFFFFF"/>
            <w:vAlign w:val="center"/>
          </w:tcPr>
          <w:p w:rsidR="004C34CE" w:rsidRPr="00A71AD7" w:rsidRDefault="004C34CE" w:rsidP="000119FE">
            <w:pPr>
              <w:jc w:val="center"/>
              <w:rPr>
                <w:sz w:val="18"/>
                <w:szCs w:val="18"/>
              </w:rPr>
            </w:pPr>
          </w:p>
        </w:tc>
        <w:tc>
          <w:tcPr>
            <w:tcW w:w="992" w:type="dxa"/>
            <w:vMerge/>
            <w:shd w:val="clear" w:color="000000" w:fill="FFFFFF"/>
            <w:vAlign w:val="center"/>
          </w:tcPr>
          <w:p w:rsidR="004C34CE" w:rsidRDefault="004C34CE" w:rsidP="000119FE">
            <w:pPr>
              <w:jc w:val="center"/>
              <w:rPr>
                <w:sz w:val="18"/>
                <w:szCs w:val="18"/>
              </w:rPr>
            </w:pPr>
          </w:p>
        </w:tc>
        <w:tc>
          <w:tcPr>
            <w:tcW w:w="1290" w:type="dxa"/>
            <w:vMerge/>
            <w:shd w:val="clear" w:color="000000" w:fill="FFFFFF"/>
            <w:vAlign w:val="center"/>
          </w:tcPr>
          <w:p w:rsidR="004C34CE" w:rsidRDefault="004C34CE" w:rsidP="000119FE">
            <w:pPr>
              <w:jc w:val="center"/>
              <w:rPr>
                <w:color w:val="000000"/>
                <w:sz w:val="18"/>
                <w:szCs w:val="18"/>
              </w:rPr>
            </w:pPr>
          </w:p>
        </w:tc>
        <w:tc>
          <w:tcPr>
            <w:tcW w:w="2268" w:type="dxa"/>
            <w:vMerge/>
            <w:shd w:val="clear" w:color="000000" w:fill="FFFFFF"/>
            <w:vAlign w:val="center"/>
          </w:tcPr>
          <w:p w:rsidR="004C34CE" w:rsidRPr="00176E79" w:rsidRDefault="004C34CE" w:rsidP="000119FE">
            <w:pPr>
              <w:jc w:val="center"/>
              <w:rPr>
                <w:sz w:val="18"/>
                <w:szCs w:val="18"/>
              </w:rPr>
            </w:pPr>
          </w:p>
        </w:tc>
      </w:tr>
      <w:tr w:rsidR="004C34CE" w:rsidTr="004C34CE">
        <w:trPr>
          <w:trHeight w:val="51"/>
        </w:trPr>
        <w:tc>
          <w:tcPr>
            <w:tcW w:w="582" w:type="dxa"/>
            <w:vMerge/>
            <w:shd w:val="clear" w:color="000000" w:fill="FFFFFF"/>
            <w:vAlign w:val="center"/>
          </w:tcPr>
          <w:p w:rsidR="004C34CE" w:rsidRDefault="004C34CE" w:rsidP="000119FE">
            <w:pPr>
              <w:jc w:val="center"/>
              <w:rPr>
                <w:sz w:val="18"/>
                <w:szCs w:val="18"/>
              </w:rPr>
            </w:pPr>
          </w:p>
        </w:tc>
        <w:tc>
          <w:tcPr>
            <w:tcW w:w="1424" w:type="dxa"/>
            <w:vMerge/>
            <w:shd w:val="clear" w:color="000000" w:fill="FFFFFF"/>
            <w:vAlign w:val="center"/>
          </w:tcPr>
          <w:p w:rsidR="004C34CE" w:rsidRPr="00266F9B" w:rsidRDefault="004C34CE" w:rsidP="000119FE">
            <w:pPr>
              <w:jc w:val="center"/>
              <w:rPr>
                <w:sz w:val="18"/>
                <w:szCs w:val="18"/>
              </w:rPr>
            </w:pPr>
          </w:p>
        </w:tc>
        <w:tc>
          <w:tcPr>
            <w:tcW w:w="3118" w:type="dxa"/>
            <w:vMerge/>
            <w:shd w:val="clear" w:color="000000" w:fill="FFFFFF"/>
            <w:vAlign w:val="center"/>
          </w:tcPr>
          <w:p w:rsidR="004C34CE" w:rsidRPr="00266F9B" w:rsidRDefault="004C34CE" w:rsidP="000119FE">
            <w:pPr>
              <w:jc w:val="center"/>
              <w:rPr>
                <w:sz w:val="18"/>
                <w:szCs w:val="18"/>
              </w:rPr>
            </w:pPr>
          </w:p>
        </w:tc>
        <w:tc>
          <w:tcPr>
            <w:tcW w:w="2390" w:type="dxa"/>
            <w:shd w:val="clear" w:color="000000" w:fill="FFFFFF"/>
          </w:tcPr>
          <w:p w:rsidR="004C34CE" w:rsidRPr="00266F9B" w:rsidRDefault="004C34CE" w:rsidP="000119FE">
            <w:pPr>
              <w:jc w:val="center"/>
              <w:rPr>
                <w:sz w:val="18"/>
                <w:szCs w:val="18"/>
              </w:rPr>
            </w:pPr>
            <w:r w:rsidRPr="00266F9B">
              <w:rPr>
                <w:sz w:val="18"/>
                <w:szCs w:val="18"/>
              </w:rPr>
              <w:t>Замена канала операционного</w:t>
            </w:r>
          </w:p>
        </w:tc>
        <w:tc>
          <w:tcPr>
            <w:tcW w:w="723" w:type="dxa"/>
            <w:shd w:val="clear" w:color="000000" w:fill="FFFFFF"/>
          </w:tcPr>
          <w:p w:rsidR="004C34CE" w:rsidRPr="00266F9B" w:rsidRDefault="004C34CE" w:rsidP="000119FE">
            <w:pPr>
              <w:jc w:val="center"/>
              <w:rPr>
                <w:sz w:val="18"/>
                <w:szCs w:val="18"/>
              </w:rPr>
            </w:pPr>
            <w:r w:rsidRPr="00266F9B">
              <w:rPr>
                <w:sz w:val="18"/>
                <w:szCs w:val="18"/>
              </w:rPr>
              <w:t>1 шт.</w:t>
            </w:r>
          </w:p>
        </w:tc>
        <w:tc>
          <w:tcPr>
            <w:tcW w:w="1261" w:type="dxa"/>
            <w:vMerge/>
            <w:shd w:val="clear" w:color="000000" w:fill="FFFFFF"/>
            <w:vAlign w:val="center"/>
          </w:tcPr>
          <w:p w:rsidR="004C34CE" w:rsidRPr="00A71AD7" w:rsidRDefault="004C34CE" w:rsidP="000119FE">
            <w:pPr>
              <w:jc w:val="center"/>
              <w:rPr>
                <w:sz w:val="18"/>
                <w:szCs w:val="18"/>
              </w:rPr>
            </w:pPr>
          </w:p>
        </w:tc>
        <w:tc>
          <w:tcPr>
            <w:tcW w:w="1418" w:type="dxa"/>
            <w:vMerge/>
            <w:shd w:val="clear" w:color="000000" w:fill="FFFFFF"/>
            <w:vAlign w:val="center"/>
          </w:tcPr>
          <w:p w:rsidR="004C34CE" w:rsidRPr="00A71AD7" w:rsidRDefault="004C34CE" w:rsidP="000119FE">
            <w:pPr>
              <w:jc w:val="center"/>
              <w:rPr>
                <w:sz w:val="18"/>
                <w:szCs w:val="18"/>
              </w:rPr>
            </w:pPr>
          </w:p>
        </w:tc>
        <w:tc>
          <w:tcPr>
            <w:tcW w:w="992" w:type="dxa"/>
            <w:vMerge/>
            <w:shd w:val="clear" w:color="000000" w:fill="FFFFFF"/>
            <w:vAlign w:val="center"/>
          </w:tcPr>
          <w:p w:rsidR="004C34CE" w:rsidRDefault="004C34CE" w:rsidP="000119FE">
            <w:pPr>
              <w:jc w:val="center"/>
              <w:rPr>
                <w:sz w:val="18"/>
                <w:szCs w:val="18"/>
              </w:rPr>
            </w:pPr>
          </w:p>
        </w:tc>
        <w:tc>
          <w:tcPr>
            <w:tcW w:w="1290" w:type="dxa"/>
            <w:vMerge/>
            <w:shd w:val="clear" w:color="000000" w:fill="FFFFFF"/>
            <w:vAlign w:val="center"/>
          </w:tcPr>
          <w:p w:rsidR="004C34CE" w:rsidRDefault="004C34CE" w:rsidP="000119FE">
            <w:pPr>
              <w:jc w:val="center"/>
              <w:rPr>
                <w:color w:val="000000"/>
                <w:sz w:val="18"/>
                <w:szCs w:val="18"/>
              </w:rPr>
            </w:pPr>
          </w:p>
        </w:tc>
        <w:tc>
          <w:tcPr>
            <w:tcW w:w="2268" w:type="dxa"/>
            <w:vMerge/>
            <w:shd w:val="clear" w:color="000000" w:fill="FFFFFF"/>
            <w:vAlign w:val="center"/>
          </w:tcPr>
          <w:p w:rsidR="004C34CE" w:rsidRPr="00176E79" w:rsidRDefault="004C34CE" w:rsidP="000119FE">
            <w:pPr>
              <w:jc w:val="center"/>
              <w:rPr>
                <w:sz w:val="18"/>
                <w:szCs w:val="18"/>
              </w:rPr>
            </w:pPr>
          </w:p>
        </w:tc>
      </w:tr>
      <w:tr w:rsidR="004C34CE" w:rsidTr="004C34CE">
        <w:trPr>
          <w:trHeight w:val="51"/>
        </w:trPr>
        <w:tc>
          <w:tcPr>
            <w:tcW w:w="582" w:type="dxa"/>
            <w:vMerge/>
            <w:shd w:val="clear" w:color="000000" w:fill="FFFFFF"/>
            <w:vAlign w:val="center"/>
          </w:tcPr>
          <w:p w:rsidR="004C34CE" w:rsidRDefault="004C34CE" w:rsidP="000119FE">
            <w:pPr>
              <w:jc w:val="center"/>
              <w:rPr>
                <w:sz w:val="18"/>
                <w:szCs w:val="18"/>
              </w:rPr>
            </w:pPr>
          </w:p>
        </w:tc>
        <w:tc>
          <w:tcPr>
            <w:tcW w:w="1424" w:type="dxa"/>
            <w:vMerge/>
            <w:shd w:val="clear" w:color="000000" w:fill="FFFFFF"/>
            <w:vAlign w:val="center"/>
          </w:tcPr>
          <w:p w:rsidR="004C34CE" w:rsidRPr="00266F9B" w:rsidRDefault="004C34CE" w:rsidP="000119FE">
            <w:pPr>
              <w:jc w:val="center"/>
              <w:rPr>
                <w:sz w:val="18"/>
                <w:szCs w:val="18"/>
              </w:rPr>
            </w:pPr>
          </w:p>
        </w:tc>
        <w:tc>
          <w:tcPr>
            <w:tcW w:w="3118" w:type="dxa"/>
            <w:vMerge/>
            <w:shd w:val="clear" w:color="000000" w:fill="FFFFFF"/>
            <w:vAlign w:val="center"/>
          </w:tcPr>
          <w:p w:rsidR="004C34CE" w:rsidRPr="00266F9B" w:rsidRDefault="004C34CE" w:rsidP="000119FE">
            <w:pPr>
              <w:jc w:val="center"/>
              <w:rPr>
                <w:sz w:val="18"/>
                <w:szCs w:val="18"/>
              </w:rPr>
            </w:pPr>
          </w:p>
        </w:tc>
        <w:tc>
          <w:tcPr>
            <w:tcW w:w="2390" w:type="dxa"/>
            <w:shd w:val="clear" w:color="000000" w:fill="FFFFFF"/>
          </w:tcPr>
          <w:p w:rsidR="004C34CE" w:rsidRPr="00266F9B" w:rsidRDefault="004C34CE" w:rsidP="000119FE">
            <w:pPr>
              <w:jc w:val="center"/>
              <w:rPr>
                <w:sz w:val="18"/>
                <w:szCs w:val="18"/>
              </w:rPr>
            </w:pPr>
            <w:r w:rsidRPr="00266F9B">
              <w:rPr>
                <w:sz w:val="18"/>
                <w:szCs w:val="18"/>
              </w:rPr>
              <w:t>Замена втулки резиновой</w:t>
            </w:r>
          </w:p>
        </w:tc>
        <w:tc>
          <w:tcPr>
            <w:tcW w:w="723" w:type="dxa"/>
            <w:shd w:val="clear" w:color="000000" w:fill="FFFFFF"/>
          </w:tcPr>
          <w:p w:rsidR="004C34CE" w:rsidRPr="00266F9B" w:rsidRDefault="004C34CE" w:rsidP="000119FE">
            <w:pPr>
              <w:jc w:val="center"/>
              <w:rPr>
                <w:sz w:val="18"/>
                <w:szCs w:val="18"/>
              </w:rPr>
            </w:pPr>
            <w:r w:rsidRPr="00266F9B">
              <w:rPr>
                <w:sz w:val="18"/>
                <w:szCs w:val="18"/>
              </w:rPr>
              <w:t>1 шт.</w:t>
            </w:r>
          </w:p>
        </w:tc>
        <w:tc>
          <w:tcPr>
            <w:tcW w:w="1261" w:type="dxa"/>
            <w:vMerge/>
            <w:shd w:val="clear" w:color="000000" w:fill="FFFFFF"/>
            <w:vAlign w:val="center"/>
          </w:tcPr>
          <w:p w:rsidR="004C34CE" w:rsidRPr="00A71AD7" w:rsidRDefault="004C34CE" w:rsidP="000119FE">
            <w:pPr>
              <w:jc w:val="center"/>
              <w:rPr>
                <w:sz w:val="18"/>
                <w:szCs w:val="18"/>
              </w:rPr>
            </w:pPr>
          </w:p>
        </w:tc>
        <w:tc>
          <w:tcPr>
            <w:tcW w:w="1418" w:type="dxa"/>
            <w:vMerge/>
            <w:shd w:val="clear" w:color="000000" w:fill="FFFFFF"/>
            <w:vAlign w:val="center"/>
          </w:tcPr>
          <w:p w:rsidR="004C34CE" w:rsidRPr="00A71AD7" w:rsidRDefault="004C34CE" w:rsidP="000119FE">
            <w:pPr>
              <w:jc w:val="center"/>
              <w:rPr>
                <w:sz w:val="18"/>
                <w:szCs w:val="18"/>
              </w:rPr>
            </w:pPr>
          </w:p>
        </w:tc>
        <w:tc>
          <w:tcPr>
            <w:tcW w:w="992" w:type="dxa"/>
            <w:vMerge/>
            <w:shd w:val="clear" w:color="000000" w:fill="FFFFFF"/>
            <w:vAlign w:val="center"/>
          </w:tcPr>
          <w:p w:rsidR="004C34CE" w:rsidRDefault="004C34CE" w:rsidP="000119FE">
            <w:pPr>
              <w:jc w:val="center"/>
              <w:rPr>
                <w:sz w:val="18"/>
                <w:szCs w:val="18"/>
              </w:rPr>
            </w:pPr>
          </w:p>
        </w:tc>
        <w:tc>
          <w:tcPr>
            <w:tcW w:w="1290" w:type="dxa"/>
            <w:vMerge/>
            <w:shd w:val="clear" w:color="000000" w:fill="FFFFFF"/>
            <w:vAlign w:val="center"/>
          </w:tcPr>
          <w:p w:rsidR="004C34CE" w:rsidRDefault="004C34CE" w:rsidP="000119FE">
            <w:pPr>
              <w:jc w:val="center"/>
              <w:rPr>
                <w:color w:val="000000"/>
                <w:sz w:val="18"/>
                <w:szCs w:val="18"/>
              </w:rPr>
            </w:pPr>
          </w:p>
        </w:tc>
        <w:tc>
          <w:tcPr>
            <w:tcW w:w="2268" w:type="dxa"/>
            <w:vMerge/>
            <w:shd w:val="clear" w:color="000000" w:fill="FFFFFF"/>
            <w:vAlign w:val="center"/>
          </w:tcPr>
          <w:p w:rsidR="004C34CE" w:rsidRPr="00176E79" w:rsidRDefault="004C34CE" w:rsidP="000119FE">
            <w:pPr>
              <w:jc w:val="center"/>
              <w:rPr>
                <w:sz w:val="18"/>
                <w:szCs w:val="18"/>
              </w:rPr>
            </w:pPr>
          </w:p>
        </w:tc>
      </w:tr>
      <w:tr w:rsidR="004C34CE" w:rsidTr="004C34CE">
        <w:trPr>
          <w:trHeight w:val="51"/>
        </w:trPr>
        <w:tc>
          <w:tcPr>
            <w:tcW w:w="582" w:type="dxa"/>
            <w:vMerge/>
            <w:shd w:val="clear" w:color="000000" w:fill="FFFFFF"/>
            <w:vAlign w:val="center"/>
          </w:tcPr>
          <w:p w:rsidR="004C34CE" w:rsidRDefault="004C34CE" w:rsidP="000119FE">
            <w:pPr>
              <w:jc w:val="center"/>
              <w:rPr>
                <w:sz w:val="18"/>
                <w:szCs w:val="18"/>
              </w:rPr>
            </w:pPr>
          </w:p>
        </w:tc>
        <w:tc>
          <w:tcPr>
            <w:tcW w:w="1424" w:type="dxa"/>
            <w:vMerge/>
            <w:shd w:val="clear" w:color="000000" w:fill="FFFFFF"/>
            <w:vAlign w:val="center"/>
          </w:tcPr>
          <w:p w:rsidR="004C34CE" w:rsidRPr="00266F9B" w:rsidRDefault="004C34CE" w:rsidP="000119FE">
            <w:pPr>
              <w:jc w:val="center"/>
              <w:rPr>
                <w:sz w:val="18"/>
                <w:szCs w:val="18"/>
              </w:rPr>
            </w:pPr>
          </w:p>
        </w:tc>
        <w:tc>
          <w:tcPr>
            <w:tcW w:w="3118" w:type="dxa"/>
            <w:vMerge/>
            <w:shd w:val="clear" w:color="000000" w:fill="FFFFFF"/>
            <w:vAlign w:val="center"/>
          </w:tcPr>
          <w:p w:rsidR="004C34CE" w:rsidRPr="00266F9B" w:rsidRDefault="004C34CE" w:rsidP="000119FE">
            <w:pPr>
              <w:jc w:val="center"/>
              <w:rPr>
                <w:sz w:val="18"/>
                <w:szCs w:val="18"/>
              </w:rPr>
            </w:pPr>
          </w:p>
        </w:tc>
        <w:tc>
          <w:tcPr>
            <w:tcW w:w="2390" w:type="dxa"/>
            <w:shd w:val="clear" w:color="000000" w:fill="FFFFFF"/>
          </w:tcPr>
          <w:p w:rsidR="004C34CE" w:rsidRPr="00266F9B" w:rsidRDefault="004C34CE" w:rsidP="000119FE">
            <w:pPr>
              <w:jc w:val="center"/>
              <w:rPr>
                <w:sz w:val="18"/>
                <w:szCs w:val="18"/>
              </w:rPr>
            </w:pPr>
            <w:r w:rsidRPr="00266F9B">
              <w:rPr>
                <w:sz w:val="18"/>
                <w:szCs w:val="18"/>
              </w:rPr>
              <w:t>Замена втулки рукоятки</w:t>
            </w:r>
          </w:p>
        </w:tc>
        <w:tc>
          <w:tcPr>
            <w:tcW w:w="723" w:type="dxa"/>
            <w:shd w:val="clear" w:color="000000" w:fill="FFFFFF"/>
          </w:tcPr>
          <w:p w:rsidR="004C34CE" w:rsidRPr="00266F9B" w:rsidRDefault="004C34CE" w:rsidP="000119FE">
            <w:pPr>
              <w:jc w:val="center"/>
              <w:rPr>
                <w:sz w:val="18"/>
                <w:szCs w:val="18"/>
              </w:rPr>
            </w:pPr>
            <w:r w:rsidRPr="00266F9B">
              <w:rPr>
                <w:sz w:val="18"/>
                <w:szCs w:val="18"/>
              </w:rPr>
              <w:t>1 шт.</w:t>
            </w:r>
          </w:p>
        </w:tc>
        <w:tc>
          <w:tcPr>
            <w:tcW w:w="1261" w:type="dxa"/>
            <w:vMerge/>
            <w:shd w:val="clear" w:color="000000" w:fill="FFFFFF"/>
            <w:vAlign w:val="center"/>
          </w:tcPr>
          <w:p w:rsidR="004C34CE" w:rsidRPr="00A71AD7" w:rsidRDefault="004C34CE" w:rsidP="000119FE">
            <w:pPr>
              <w:jc w:val="center"/>
              <w:rPr>
                <w:sz w:val="18"/>
                <w:szCs w:val="18"/>
              </w:rPr>
            </w:pPr>
          </w:p>
        </w:tc>
        <w:tc>
          <w:tcPr>
            <w:tcW w:w="1418" w:type="dxa"/>
            <w:vMerge/>
            <w:shd w:val="clear" w:color="000000" w:fill="FFFFFF"/>
            <w:vAlign w:val="center"/>
          </w:tcPr>
          <w:p w:rsidR="004C34CE" w:rsidRPr="00A71AD7" w:rsidRDefault="004C34CE" w:rsidP="000119FE">
            <w:pPr>
              <w:jc w:val="center"/>
              <w:rPr>
                <w:sz w:val="18"/>
                <w:szCs w:val="18"/>
              </w:rPr>
            </w:pPr>
          </w:p>
        </w:tc>
        <w:tc>
          <w:tcPr>
            <w:tcW w:w="992" w:type="dxa"/>
            <w:vMerge/>
            <w:shd w:val="clear" w:color="000000" w:fill="FFFFFF"/>
            <w:vAlign w:val="center"/>
          </w:tcPr>
          <w:p w:rsidR="004C34CE" w:rsidRDefault="004C34CE" w:rsidP="000119FE">
            <w:pPr>
              <w:jc w:val="center"/>
              <w:rPr>
                <w:sz w:val="18"/>
                <w:szCs w:val="18"/>
              </w:rPr>
            </w:pPr>
          </w:p>
        </w:tc>
        <w:tc>
          <w:tcPr>
            <w:tcW w:w="1290" w:type="dxa"/>
            <w:vMerge/>
            <w:shd w:val="clear" w:color="000000" w:fill="FFFFFF"/>
            <w:vAlign w:val="center"/>
          </w:tcPr>
          <w:p w:rsidR="004C34CE" w:rsidRDefault="004C34CE" w:rsidP="000119FE">
            <w:pPr>
              <w:jc w:val="center"/>
              <w:rPr>
                <w:color w:val="000000"/>
                <w:sz w:val="18"/>
                <w:szCs w:val="18"/>
              </w:rPr>
            </w:pPr>
          </w:p>
        </w:tc>
        <w:tc>
          <w:tcPr>
            <w:tcW w:w="2268" w:type="dxa"/>
            <w:vMerge/>
            <w:shd w:val="clear" w:color="000000" w:fill="FFFFFF"/>
            <w:vAlign w:val="center"/>
          </w:tcPr>
          <w:p w:rsidR="004C34CE" w:rsidRPr="00176E79" w:rsidRDefault="004C34CE" w:rsidP="000119FE">
            <w:pPr>
              <w:jc w:val="center"/>
              <w:rPr>
                <w:sz w:val="18"/>
                <w:szCs w:val="18"/>
              </w:rPr>
            </w:pPr>
          </w:p>
        </w:tc>
      </w:tr>
      <w:tr w:rsidR="004C34CE" w:rsidTr="004C34CE">
        <w:trPr>
          <w:trHeight w:val="51"/>
        </w:trPr>
        <w:tc>
          <w:tcPr>
            <w:tcW w:w="582" w:type="dxa"/>
            <w:vMerge/>
            <w:shd w:val="clear" w:color="000000" w:fill="FFFFFF"/>
            <w:vAlign w:val="center"/>
          </w:tcPr>
          <w:p w:rsidR="004C34CE" w:rsidRDefault="004C34CE" w:rsidP="000119FE">
            <w:pPr>
              <w:jc w:val="center"/>
              <w:rPr>
                <w:sz w:val="18"/>
                <w:szCs w:val="18"/>
              </w:rPr>
            </w:pPr>
          </w:p>
        </w:tc>
        <w:tc>
          <w:tcPr>
            <w:tcW w:w="1424" w:type="dxa"/>
            <w:vMerge/>
            <w:shd w:val="clear" w:color="000000" w:fill="FFFFFF"/>
            <w:vAlign w:val="center"/>
          </w:tcPr>
          <w:p w:rsidR="004C34CE" w:rsidRPr="00266F9B" w:rsidRDefault="004C34CE" w:rsidP="000119FE">
            <w:pPr>
              <w:jc w:val="center"/>
              <w:rPr>
                <w:sz w:val="18"/>
                <w:szCs w:val="18"/>
              </w:rPr>
            </w:pPr>
          </w:p>
        </w:tc>
        <w:tc>
          <w:tcPr>
            <w:tcW w:w="3118" w:type="dxa"/>
            <w:vMerge/>
            <w:shd w:val="clear" w:color="000000" w:fill="FFFFFF"/>
            <w:vAlign w:val="center"/>
          </w:tcPr>
          <w:p w:rsidR="004C34CE" w:rsidRPr="00266F9B" w:rsidRDefault="004C34CE" w:rsidP="000119FE">
            <w:pPr>
              <w:jc w:val="center"/>
              <w:rPr>
                <w:sz w:val="18"/>
                <w:szCs w:val="18"/>
              </w:rPr>
            </w:pPr>
          </w:p>
        </w:tc>
        <w:tc>
          <w:tcPr>
            <w:tcW w:w="2390" w:type="dxa"/>
            <w:shd w:val="clear" w:color="000000" w:fill="FFFFFF"/>
          </w:tcPr>
          <w:p w:rsidR="004C34CE" w:rsidRPr="00266F9B" w:rsidRDefault="004C34CE" w:rsidP="000119FE">
            <w:pPr>
              <w:jc w:val="center"/>
              <w:rPr>
                <w:sz w:val="18"/>
                <w:szCs w:val="18"/>
              </w:rPr>
            </w:pPr>
            <w:r w:rsidRPr="00266F9B">
              <w:rPr>
                <w:sz w:val="18"/>
                <w:szCs w:val="18"/>
              </w:rPr>
              <w:t>Замена гайки крышки рукоятки приставочной</w:t>
            </w:r>
          </w:p>
        </w:tc>
        <w:tc>
          <w:tcPr>
            <w:tcW w:w="723" w:type="dxa"/>
            <w:shd w:val="clear" w:color="000000" w:fill="FFFFFF"/>
          </w:tcPr>
          <w:p w:rsidR="004C34CE" w:rsidRPr="00266F9B" w:rsidRDefault="004C34CE" w:rsidP="000119FE">
            <w:pPr>
              <w:jc w:val="center"/>
              <w:rPr>
                <w:sz w:val="18"/>
                <w:szCs w:val="18"/>
              </w:rPr>
            </w:pPr>
            <w:r w:rsidRPr="00266F9B">
              <w:rPr>
                <w:sz w:val="18"/>
                <w:szCs w:val="18"/>
              </w:rPr>
              <w:t>1 шт.</w:t>
            </w:r>
          </w:p>
        </w:tc>
        <w:tc>
          <w:tcPr>
            <w:tcW w:w="1261" w:type="dxa"/>
            <w:vMerge/>
            <w:shd w:val="clear" w:color="000000" w:fill="FFFFFF"/>
            <w:vAlign w:val="center"/>
          </w:tcPr>
          <w:p w:rsidR="004C34CE" w:rsidRPr="00A71AD7" w:rsidRDefault="004C34CE" w:rsidP="000119FE">
            <w:pPr>
              <w:jc w:val="center"/>
              <w:rPr>
                <w:sz w:val="18"/>
                <w:szCs w:val="18"/>
              </w:rPr>
            </w:pPr>
          </w:p>
        </w:tc>
        <w:tc>
          <w:tcPr>
            <w:tcW w:w="1418" w:type="dxa"/>
            <w:vMerge/>
            <w:shd w:val="clear" w:color="000000" w:fill="FFFFFF"/>
            <w:vAlign w:val="center"/>
          </w:tcPr>
          <w:p w:rsidR="004C34CE" w:rsidRPr="00A71AD7" w:rsidRDefault="004C34CE" w:rsidP="000119FE">
            <w:pPr>
              <w:jc w:val="center"/>
              <w:rPr>
                <w:sz w:val="18"/>
                <w:szCs w:val="18"/>
              </w:rPr>
            </w:pPr>
          </w:p>
        </w:tc>
        <w:tc>
          <w:tcPr>
            <w:tcW w:w="992" w:type="dxa"/>
            <w:vMerge/>
            <w:shd w:val="clear" w:color="000000" w:fill="FFFFFF"/>
            <w:vAlign w:val="center"/>
          </w:tcPr>
          <w:p w:rsidR="004C34CE" w:rsidRDefault="004C34CE" w:rsidP="000119FE">
            <w:pPr>
              <w:jc w:val="center"/>
              <w:rPr>
                <w:sz w:val="18"/>
                <w:szCs w:val="18"/>
              </w:rPr>
            </w:pPr>
          </w:p>
        </w:tc>
        <w:tc>
          <w:tcPr>
            <w:tcW w:w="1290" w:type="dxa"/>
            <w:vMerge/>
            <w:shd w:val="clear" w:color="000000" w:fill="FFFFFF"/>
            <w:vAlign w:val="center"/>
          </w:tcPr>
          <w:p w:rsidR="004C34CE" w:rsidRDefault="004C34CE" w:rsidP="000119FE">
            <w:pPr>
              <w:jc w:val="center"/>
              <w:rPr>
                <w:color w:val="000000"/>
                <w:sz w:val="18"/>
                <w:szCs w:val="18"/>
              </w:rPr>
            </w:pPr>
          </w:p>
        </w:tc>
        <w:tc>
          <w:tcPr>
            <w:tcW w:w="2268" w:type="dxa"/>
            <w:vMerge/>
            <w:shd w:val="clear" w:color="000000" w:fill="FFFFFF"/>
            <w:vAlign w:val="center"/>
          </w:tcPr>
          <w:p w:rsidR="004C34CE" w:rsidRPr="00176E79" w:rsidRDefault="004C34CE" w:rsidP="000119FE">
            <w:pPr>
              <w:jc w:val="center"/>
              <w:rPr>
                <w:sz w:val="18"/>
                <w:szCs w:val="18"/>
              </w:rPr>
            </w:pPr>
          </w:p>
        </w:tc>
      </w:tr>
      <w:tr w:rsidR="004C34CE" w:rsidTr="004C34CE">
        <w:trPr>
          <w:trHeight w:val="226"/>
        </w:trPr>
        <w:tc>
          <w:tcPr>
            <w:tcW w:w="582" w:type="dxa"/>
            <w:vMerge/>
            <w:shd w:val="clear" w:color="000000" w:fill="FFFFFF"/>
            <w:vAlign w:val="center"/>
          </w:tcPr>
          <w:p w:rsidR="004C34CE" w:rsidRDefault="004C34CE" w:rsidP="000119FE">
            <w:pPr>
              <w:jc w:val="center"/>
              <w:rPr>
                <w:sz w:val="18"/>
                <w:szCs w:val="18"/>
              </w:rPr>
            </w:pPr>
          </w:p>
        </w:tc>
        <w:tc>
          <w:tcPr>
            <w:tcW w:w="1424" w:type="dxa"/>
            <w:vMerge/>
            <w:shd w:val="clear" w:color="000000" w:fill="FFFFFF"/>
            <w:vAlign w:val="center"/>
          </w:tcPr>
          <w:p w:rsidR="004C34CE" w:rsidRPr="00266F9B" w:rsidRDefault="004C34CE" w:rsidP="000119FE">
            <w:pPr>
              <w:jc w:val="center"/>
              <w:rPr>
                <w:sz w:val="18"/>
                <w:szCs w:val="18"/>
              </w:rPr>
            </w:pPr>
          </w:p>
        </w:tc>
        <w:tc>
          <w:tcPr>
            <w:tcW w:w="3118" w:type="dxa"/>
            <w:vMerge/>
            <w:shd w:val="clear" w:color="000000" w:fill="FFFFFF"/>
            <w:vAlign w:val="center"/>
          </w:tcPr>
          <w:p w:rsidR="004C34CE" w:rsidRPr="00266F9B" w:rsidRDefault="004C34CE" w:rsidP="000119FE">
            <w:pPr>
              <w:jc w:val="center"/>
              <w:rPr>
                <w:sz w:val="18"/>
                <w:szCs w:val="18"/>
              </w:rPr>
            </w:pPr>
          </w:p>
        </w:tc>
        <w:tc>
          <w:tcPr>
            <w:tcW w:w="2390" w:type="dxa"/>
            <w:shd w:val="clear" w:color="000000" w:fill="FFFFFF"/>
          </w:tcPr>
          <w:p w:rsidR="004C34CE" w:rsidRPr="00266F9B" w:rsidRDefault="004C34CE" w:rsidP="000119FE">
            <w:pPr>
              <w:jc w:val="center"/>
              <w:rPr>
                <w:sz w:val="18"/>
                <w:szCs w:val="18"/>
              </w:rPr>
            </w:pPr>
            <w:r w:rsidRPr="00266F9B">
              <w:rPr>
                <w:sz w:val="18"/>
                <w:szCs w:val="18"/>
              </w:rPr>
              <w:t>Замена оптоволоконной подсветки</w:t>
            </w:r>
          </w:p>
        </w:tc>
        <w:tc>
          <w:tcPr>
            <w:tcW w:w="723" w:type="dxa"/>
            <w:shd w:val="clear" w:color="000000" w:fill="FFFFFF"/>
          </w:tcPr>
          <w:p w:rsidR="004C34CE" w:rsidRPr="00266F9B" w:rsidRDefault="004C34CE" w:rsidP="000119FE">
            <w:pPr>
              <w:jc w:val="center"/>
              <w:rPr>
                <w:sz w:val="18"/>
                <w:szCs w:val="18"/>
              </w:rPr>
            </w:pPr>
            <w:r w:rsidRPr="00266F9B">
              <w:rPr>
                <w:sz w:val="18"/>
                <w:szCs w:val="18"/>
              </w:rPr>
              <w:t>1 шт.</w:t>
            </w:r>
          </w:p>
        </w:tc>
        <w:tc>
          <w:tcPr>
            <w:tcW w:w="1261" w:type="dxa"/>
            <w:vMerge/>
            <w:shd w:val="clear" w:color="000000" w:fill="FFFFFF"/>
            <w:vAlign w:val="center"/>
          </w:tcPr>
          <w:p w:rsidR="004C34CE" w:rsidRPr="00A71AD7" w:rsidRDefault="004C34CE" w:rsidP="000119FE">
            <w:pPr>
              <w:jc w:val="center"/>
              <w:rPr>
                <w:sz w:val="18"/>
                <w:szCs w:val="18"/>
              </w:rPr>
            </w:pPr>
          </w:p>
        </w:tc>
        <w:tc>
          <w:tcPr>
            <w:tcW w:w="1418" w:type="dxa"/>
            <w:vMerge/>
            <w:shd w:val="clear" w:color="000000" w:fill="FFFFFF"/>
            <w:vAlign w:val="center"/>
          </w:tcPr>
          <w:p w:rsidR="004C34CE" w:rsidRPr="00A71AD7" w:rsidRDefault="004C34CE" w:rsidP="000119FE">
            <w:pPr>
              <w:jc w:val="center"/>
              <w:rPr>
                <w:sz w:val="18"/>
                <w:szCs w:val="18"/>
              </w:rPr>
            </w:pPr>
          </w:p>
        </w:tc>
        <w:tc>
          <w:tcPr>
            <w:tcW w:w="992" w:type="dxa"/>
            <w:vMerge/>
            <w:shd w:val="clear" w:color="000000" w:fill="FFFFFF"/>
            <w:vAlign w:val="center"/>
          </w:tcPr>
          <w:p w:rsidR="004C34CE" w:rsidRDefault="004C34CE" w:rsidP="000119FE">
            <w:pPr>
              <w:jc w:val="center"/>
              <w:rPr>
                <w:sz w:val="18"/>
                <w:szCs w:val="18"/>
              </w:rPr>
            </w:pPr>
          </w:p>
        </w:tc>
        <w:tc>
          <w:tcPr>
            <w:tcW w:w="1290" w:type="dxa"/>
            <w:vMerge/>
            <w:shd w:val="clear" w:color="000000" w:fill="FFFFFF"/>
            <w:vAlign w:val="center"/>
          </w:tcPr>
          <w:p w:rsidR="004C34CE" w:rsidRDefault="004C34CE" w:rsidP="000119FE">
            <w:pPr>
              <w:jc w:val="center"/>
              <w:rPr>
                <w:color w:val="000000"/>
                <w:sz w:val="18"/>
                <w:szCs w:val="18"/>
              </w:rPr>
            </w:pPr>
          </w:p>
        </w:tc>
        <w:tc>
          <w:tcPr>
            <w:tcW w:w="2268" w:type="dxa"/>
            <w:vMerge/>
            <w:shd w:val="clear" w:color="000000" w:fill="FFFFFF"/>
            <w:vAlign w:val="center"/>
          </w:tcPr>
          <w:p w:rsidR="004C34CE" w:rsidRPr="00176E79" w:rsidRDefault="004C34CE" w:rsidP="000119FE">
            <w:pPr>
              <w:jc w:val="center"/>
              <w:rPr>
                <w:sz w:val="18"/>
                <w:szCs w:val="18"/>
              </w:rPr>
            </w:pPr>
          </w:p>
        </w:tc>
      </w:tr>
    </w:tbl>
    <w:tbl>
      <w:tblPr>
        <w:tblpPr w:leftFromText="180" w:rightFromText="180" w:vertAnchor="text" w:horzAnchor="margin" w:tblpX="70" w:tblpY="22"/>
        <w:tblW w:w="20793" w:type="dxa"/>
        <w:tblCellMar>
          <w:left w:w="70" w:type="dxa"/>
          <w:right w:w="70" w:type="dxa"/>
        </w:tblCellMar>
        <w:tblLook w:val="0000"/>
      </w:tblPr>
      <w:tblGrid>
        <w:gridCol w:w="4465"/>
        <w:gridCol w:w="146"/>
        <w:gridCol w:w="16182"/>
      </w:tblGrid>
      <w:tr w:rsidR="00001DEB" w:rsidRPr="00827795" w:rsidTr="0069359A">
        <w:tc>
          <w:tcPr>
            <w:tcW w:w="4465" w:type="dxa"/>
          </w:tcPr>
          <w:p w:rsidR="00001DEB" w:rsidRPr="00827795" w:rsidRDefault="0069359A" w:rsidP="00D855AD">
            <w:pPr>
              <w:spacing w:after="0" w:line="320" w:lineRule="exact"/>
              <w:ind w:firstLine="709"/>
              <w:jc w:val="both"/>
              <w:rPr>
                <w:rFonts w:ascii="Times New Roman" w:hAnsi="Times New Roman"/>
                <w:b/>
              </w:rPr>
            </w:pPr>
            <w:r>
              <w:rPr>
                <w:rFonts w:ascii="Times New Roman" w:hAnsi="Times New Roman"/>
                <w:b/>
              </w:rPr>
              <w:t>От З</w:t>
            </w:r>
            <w:r w:rsidR="00001DEB" w:rsidRPr="00827795">
              <w:rPr>
                <w:rFonts w:ascii="Times New Roman" w:hAnsi="Times New Roman"/>
                <w:b/>
              </w:rPr>
              <w:t>аказчика</w:t>
            </w:r>
          </w:p>
          <w:p w:rsidR="00001DEB" w:rsidRPr="00827795" w:rsidRDefault="00001DEB" w:rsidP="00D855AD">
            <w:pPr>
              <w:spacing w:after="0" w:line="320" w:lineRule="exact"/>
              <w:ind w:firstLine="709"/>
              <w:jc w:val="both"/>
              <w:rPr>
                <w:rFonts w:ascii="Times New Roman" w:hAnsi="Times New Roman"/>
                <w:bCs/>
              </w:rPr>
            </w:pPr>
          </w:p>
        </w:tc>
        <w:tc>
          <w:tcPr>
            <w:tcW w:w="146" w:type="dxa"/>
          </w:tcPr>
          <w:p w:rsidR="00001DEB" w:rsidRPr="00827795" w:rsidRDefault="00001DEB" w:rsidP="00D855AD">
            <w:pPr>
              <w:spacing w:after="0" w:line="320" w:lineRule="exact"/>
              <w:ind w:firstLine="709"/>
              <w:jc w:val="both"/>
              <w:rPr>
                <w:rFonts w:ascii="Times New Roman" w:hAnsi="Times New Roman"/>
                <w:b/>
                <w:bCs/>
              </w:rPr>
            </w:pPr>
          </w:p>
        </w:tc>
        <w:tc>
          <w:tcPr>
            <w:tcW w:w="16182" w:type="dxa"/>
          </w:tcPr>
          <w:p w:rsidR="00001DEB" w:rsidRPr="00827795" w:rsidRDefault="0069359A" w:rsidP="00D855AD">
            <w:pPr>
              <w:spacing w:after="0" w:line="320" w:lineRule="exact"/>
              <w:ind w:firstLine="709"/>
              <w:jc w:val="both"/>
              <w:rPr>
                <w:rFonts w:ascii="Times New Roman" w:hAnsi="Times New Roman"/>
                <w:b/>
              </w:rPr>
            </w:pPr>
            <w:r>
              <w:rPr>
                <w:rFonts w:ascii="Times New Roman" w:hAnsi="Times New Roman"/>
                <w:b/>
              </w:rPr>
              <w:t xml:space="preserve">                                                             </w:t>
            </w:r>
            <w:r w:rsidR="00001DEB" w:rsidRPr="00827795">
              <w:rPr>
                <w:rFonts w:ascii="Times New Roman" w:hAnsi="Times New Roman"/>
                <w:b/>
              </w:rPr>
              <w:t>От Подрядчика</w:t>
            </w:r>
          </w:p>
          <w:p w:rsidR="00001DEB" w:rsidRPr="00827795" w:rsidRDefault="00001DEB" w:rsidP="00D855AD">
            <w:pPr>
              <w:spacing w:after="0" w:line="320" w:lineRule="exact"/>
              <w:ind w:firstLine="709"/>
              <w:jc w:val="both"/>
              <w:rPr>
                <w:rFonts w:ascii="Times New Roman" w:hAnsi="Times New Roman"/>
              </w:rPr>
            </w:pPr>
          </w:p>
        </w:tc>
      </w:tr>
      <w:tr w:rsidR="00001DEB" w:rsidRPr="00827795" w:rsidTr="0069359A">
        <w:tc>
          <w:tcPr>
            <w:tcW w:w="4465" w:type="dxa"/>
          </w:tcPr>
          <w:p w:rsidR="00001DEB" w:rsidRPr="00827795" w:rsidRDefault="00001DEB" w:rsidP="00D855AD">
            <w:pPr>
              <w:spacing w:after="0" w:line="320" w:lineRule="exact"/>
              <w:ind w:firstLine="709"/>
              <w:jc w:val="both"/>
              <w:rPr>
                <w:rFonts w:ascii="Times New Roman" w:hAnsi="Times New Roman"/>
                <w:b/>
                <w:bCs/>
              </w:rPr>
            </w:pPr>
          </w:p>
        </w:tc>
        <w:tc>
          <w:tcPr>
            <w:tcW w:w="146" w:type="dxa"/>
          </w:tcPr>
          <w:p w:rsidR="00001DEB" w:rsidRPr="00827795" w:rsidRDefault="00001DEB" w:rsidP="00D855AD">
            <w:pPr>
              <w:spacing w:after="0" w:line="320" w:lineRule="exact"/>
              <w:ind w:firstLine="709"/>
              <w:jc w:val="both"/>
              <w:rPr>
                <w:rFonts w:ascii="Times New Roman" w:hAnsi="Times New Roman"/>
                <w:b/>
                <w:bCs/>
              </w:rPr>
            </w:pPr>
          </w:p>
        </w:tc>
        <w:tc>
          <w:tcPr>
            <w:tcW w:w="16182" w:type="dxa"/>
          </w:tcPr>
          <w:p w:rsidR="00001DEB" w:rsidRPr="00827795" w:rsidRDefault="00001DEB" w:rsidP="00D855AD">
            <w:pPr>
              <w:spacing w:after="0" w:line="320" w:lineRule="exact"/>
              <w:ind w:firstLine="709"/>
              <w:jc w:val="both"/>
              <w:rPr>
                <w:rFonts w:ascii="Times New Roman" w:hAnsi="Times New Roman"/>
                <w:b/>
                <w:bCs/>
              </w:rPr>
            </w:pPr>
          </w:p>
          <w:p w:rsidR="00001DEB" w:rsidRPr="00827795" w:rsidRDefault="00001DEB" w:rsidP="00D855AD">
            <w:pPr>
              <w:spacing w:after="0" w:line="320" w:lineRule="exact"/>
              <w:ind w:firstLine="709"/>
              <w:jc w:val="both"/>
              <w:rPr>
                <w:rFonts w:ascii="Times New Roman" w:hAnsi="Times New Roman"/>
                <w:b/>
                <w:bCs/>
              </w:rPr>
            </w:pPr>
          </w:p>
        </w:tc>
      </w:tr>
      <w:tr w:rsidR="00001DEB" w:rsidRPr="00827795" w:rsidTr="0069359A">
        <w:tc>
          <w:tcPr>
            <w:tcW w:w="4465" w:type="dxa"/>
          </w:tcPr>
          <w:p w:rsidR="00001DEB" w:rsidRPr="00827795" w:rsidRDefault="00001DEB" w:rsidP="0069359A">
            <w:pPr>
              <w:spacing w:after="0" w:line="320" w:lineRule="exact"/>
              <w:ind w:right="-211" w:firstLine="709"/>
              <w:jc w:val="both"/>
              <w:rPr>
                <w:rFonts w:ascii="Times New Roman" w:hAnsi="Times New Roman"/>
              </w:rPr>
            </w:pPr>
            <w:r w:rsidRPr="00827795">
              <w:rPr>
                <w:rFonts w:ascii="Times New Roman" w:hAnsi="Times New Roman"/>
              </w:rPr>
              <w:t>_____________/</w:t>
            </w:r>
            <w:r w:rsidR="002C3D23">
              <w:rPr>
                <w:rFonts w:ascii="Times New Roman" w:hAnsi="Times New Roman"/>
              </w:rPr>
              <w:t>Нечаева</w:t>
            </w:r>
            <w:r w:rsidR="0069359A">
              <w:rPr>
                <w:rFonts w:ascii="Times New Roman" w:hAnsi="Times New Roman"/>
              </w:rPr>
              <w:t xml:space="preserve"> Т.Ю.</w:t>
            </w:r>
            <w:r w:rsidRPr="00827795">
              <w:rPr>
                <w:rFonts w:ascii="Times New Roman" w:hAnsi="Times New Roman"/>
              </w:rPr>
              <w:t xml:space="preserve"> /</w:t>
            </w:r>
          </w:p>
        </w:tc>
        <w:tc>
          <w:tcPr>
            <w:tcW w:w="146" w:type="dxa"/>
          </w:tcPr>
          <w:p w:rsidR="00001DEB" w:rsidRPr="00827795" w:rsidRDefault="00001DEB" w:rsidP="00D855AD">
            <w:pPr>
              <w:spacing w:after="0" w:line="320" w:lineRule="exact"/>
              <w:ind w:firstLine="709"/>
              <w:jc w:val="both"/>
              <w:rPr>
                <w:rFonts w:ascii="Times New Roman" w:hAnsi="Times New Roman"/>
                <w:b/>
                <w:bCs/>
              </w:rPr>
            </w:pPr>
          </w:p>
        </w:tc>
        <w:tc>
          <w:tcPr>
            <w:tcW w:w="16182" w:type="dxa"/>
          </w:tcPr>
          <w:p w:rsidR="00001DEB" w:rsidRDefault="0069359A" w:rsidP="0069359A">
            <w:pPr>
              <w:spacing w:after="0" w:line="320" w:lineRule="exact"/>
              <w:jc w:val="both"/>
              <w:rPr>
                <w:rFonts w:ascii="Times New Roman" w:hAnsi="Times New Roman"/>
              </w:rPr>
            </w:pPr>
            <w:r>
              <w:rPr>
                <w:rFonts w:ascii="Times New Roman" w:hAnsi="Times New Roman"/>
              </w:rPr>
              <w:t xml:space="preserve">                                                                </w:t>
            </w:r>
            <w:r w:rsidR="00001DEB" w:rsidRPr="00827795">
              <w:rPr>
                <w:rFonts w:ascii="Times New Roman" w:hAnsi="Times New Roman"/>
              </w:rPr>
              <w:t>___________________ /______</w:t>
            </w:r>
            <w:r w:rsidR="00C767A8">
              <w:rPr>
                <w:rFonts w:ascii="Times New Roman" w:hAnsi="Times New Roman"/>
              </w:rPr>
              <w:t>______</w:t>
            </w:r>
            <w:r w:rsidR="00001DEB" w:rsidRPr="00827795">
              <w:rPr>
                <w:rFonts w:ascii="Times New Roman" w:hAnsi="Times New Roman"/>
              </w:rPr>
              <w:t>_/</w:t>
            </w:r>
          </w:p>
          <w:p w:rsidR="0069359A" w:rsidRDefault="00C767A8" w:rsidP="0069359A">
            <w:pPr>
              <w:pageBreakBefore/>
              <w:spacing w:after="0" w:line="360" w:lineRule="exact"/>
              <w:ind w:firstLine="709"/>
              <w:jc w:val="right"/>
              <w:rPr>
                <w:rFonts w:ascii="Times New Roman" w:hAnsi="Times New Roman"/>
                <w:sz w:val="24"/>
                <w:szCs w:val="24"/>
              </w:rPr>
            </w:pPr>
            <w:r>
              <w:rPr>
                <w:rFonts w:ascii="Times New Roman" w:hAnsi="Times New Roman"/>
                <w:sz w:val="24"/>
                <w:szCs w:val="24"/>
              </w:rPr>
              <w:t>____</w:t>
            </w:r>
          </w:p>
          <w:p w:rsidR="0069359A" w:rsidRDefault="0069359A" w:rsidP="0069359A">
            <w:pPr>
              <w:pageBreakBefore/>
              <w:spacing w:after="0" w:line="360" w:lineRule="exact"/>
              <w:ind w:firstLine="709"/>
              <w:jc w:val="right"/>
              <w:rPr>
                <w:rFonts w:ascii="Times New Roman" w:hAnsi="Times New Roman"/>
                <w:sz w:val="24"/>
                <w:szCs w:val="24"/>
              </w:rPr>
            </w:pPr>
          </w:p>
          <w:p w:rsidR="0069359A" w:rsidRDefault="0069359A" w:rsidP="0069359A">
            <w:pPr>
              <w:pageBreakBefore/>
              <w:spacing w:after="0" w:line="360" w:lineRule="exact"/>
              <w:ind w:firstLine="709"/>
              <w:jc w:val="right"/>
              <w:rPr>
                <w:rFonts w:ascii="Times New Roman" w:hAnsi="Times New Roman"/>
                <w:sz w:val="24"/>
                <w:szCs w:val="24"/>
              </w:rPr>
            </w:pPr>
          </w:p>
          <w:p w:rsidR="0069359A" w:rsidRDefault="0069359A" w:rsidP="0069359A">
            <w:pPr>
              <w:pageBreakBefore/>
              <w:spacing w:after="0" w:line="360" w:lineRule="exact"/>
              <w:ind w:firstLine="709"/>
              <w:jc w:val="right"/>
              <w:rPr>
                <w:rFonts w:ascii="Times New Roman" w:hAnsi="Times New Roman"/>
                <w:sz w:val="24"/>
                <w:szCs w:val="24"/>
              </w:rPr>
            </w:pPr>
          </w:p>
          <w:p w:rsidR="0069359A" w:rsidRPr="00827795" w:rsidRDefault="0069359A" w:rsidP="0069359A">
            <w:pPr>
              <w:pageBreakBefore/>
              <w:spacing w:after="0" w:line="360" w:lineRule="exact"/>
              <w:ind w:firstLine="709"/>
              <w:jc w:val="right"/>
              <w:rPr>
                <w:rFonts w:ascii="Times New Roman" w:hAnsi="Times New Roman"/>
                <w:sz w:val="24"/>
                <w:szCs w:val="24"/>
              </w:rPr>
            </w:pPr>
            <w:r w:rsidRPr="00827795">
              <w:rPr>
                <w:rFonts w:ascii="Times New Roman" w:hAnsi="Times New Roman"/>
                <w:sz w:val="24"/>
                <w:szCs w:val="24"/>
              </w:rPr>
              <w:lastRenderedPageBreak/>
              <w:t>Приложение № 2</w:t>
            </w:r>
          </w:p>
          <w:p w:rsidR="0069359A" w:rsidRDefault="0069359A" w:rsidP="0069359A">
            <w:pPr>
              <w:spacing w:after="0" w:line="360" w:lineRule="exact"/>
              <w:ind w:firstLine="709"/>
              <w:rPr>
                <w:rFonts w:ascii="Times New Roman" w:hAnsi="Times New Roman"/>
                <w:sz w:val="24"/>
                <w:szCs w:val="24"/>
              </w:rPr>
            </w:pPr>
            <w:r>
              <w:rPr>
                <w:rFonts w:ascii="Times New Roman" w:hAnsi="Times New Roman"/>
                <w:sz w:val="24"/>
                <w:szCs w:val="24"/>
              </w:rPr>
              <w:t>Приложение</w:t>
            </w:r>
            <w:r w:rsidR="00C767A8">
              <w:rPr>
                <w:rFonts w:ascii="Times New Roman" w:hAnsi="Times New Roman"/>
                <w:sz w:val="24"/>
                <w:szCs w:val="24"/>
              </w:rPr>
              <w:t xml:space="preserve"> </w:t>
            </w:r>
            <w:r>
              <w:rPr>
                <w:rFonts w:ascii="Times New Roman" w:hAnsi="Times New Roman"/>
                <w:sz w:val="24"/>
                <w:szCs w:val="24"/>
              </w:rPr>
              <w:t xml:space="preserve">№ 2                                                              </w:t>
            </w:r>
          </w:p>
          <w:p w:rsidR="0069359A" w:rsidRDefault="0069359A" w:rsidP="0069359A">
            <w:pPr>
              <w:spacing w:after="0" w:line="360" w:lineRule="exact"/>
              <w:ind w:firstLine="709"/>
              <w:rPr>
                <w:rFonts w:ascii="Times New Roman" w:hAnsi="Times New Roman"/>
                <w:sz w:val="24"/>
                <w:szCs w:val="24"/>
              </w:rPr>
            </w:pPr>
            <w:r>
              <w:rPr>
                <w:rFonts w:ascii="Times New Roman" w:hAnsi="Times New Roman"/>
                <w:sz w:val="24"/>
                <w:szCs w:val="24"/>
              </w:rPr>
              <w:t xml:space="preserve"> к Договору </w:t>
            </w:r>
            <w:r w:rsidRPr="00D96B8C">
              <w:rPr>
                <w:rFonts w:ascii="Times New Roman" w:hAnsi="Times New Roman"/>
                <w:sz w:val="24"/>
                <w:szCs w:val="24"/>
              </w:rPr>
              <w:t xml:space="preserve">№ </w:t>
            </w:r>
            <w:r>
              <w:rPr>
                <w:rFonts w:ascii="Times New Roman" w:hAnsi="Times New Roman"/>
                <w:sz w:val="24"/>
                <w:szCs w:val="24"/>
              </w:rPr>
              <w:t>_________________</w:t>
            </w:r>
            <w:r w:rsidRPr="00D96B8C">
              <w:rPr>
                <w:rFonts w:ascii="Times New Roman" w:hAnsi="Times New Roman"/>
                <w:sz w:val="24"/>
                <w:szCs w:val="24"/>
              </w:rPr>
              <w:t xml:space="preserve"> </w:t>
            </w:r>
            <w:r w:rsidRPr="00827795">
              <w:rPr>
                <w:rFonts w:ascii="Times New Roman" w:hAnsi="Times New Roman"/>
                <w:sz w:val="24"/>
                <w:szCs w:val="24"/>
              </w:rPr>
              <w:t>от «___» ____________ 20__ г.</w:t>
            </w:r>
          </w:p>
          <w:p w:rsidR="0069359A" w:rsidRDefault="0069359A" w:rsidP="0069359A">
            <w:pPr>
              <w:spacing w:after="0" w:line="360" w:lineRule="exact"/>
              <w:rPr>
                <w:rFonts w:ascii="Times New Roman" w:hAnsi="Times New Roman"/>
                <w:sz w:val="24"/>
                <w:szCs w:val="24"/>
              </w:rPr>
            </w:pPr>
          </w:p>
          <w:p w:rsidR="0069359A" w:rsidRPr="00827795" w:rsidRDefault="0069359A" w:rsidP="0069359A">
            <w:pPr>
              <w:spacing w:after="0" w:line="360" w:lineRule="exact"/>
              <w:rPr>
                <w:rFonts w:ascii="Times New Roman" w:hAnsi="Times New Roman"/>
                <w:sz w:val="24"/>
                <w:szCs w:val="24"/>
              </w:rPr>
            </w:pPr>
            <w:r>
              <w:rPr>
                <w:rFonts w:ascii="Times New Roman" w:hAnsi="Times New Roman"/>
                <w:sz w:val="24"/>
                <w:szCs w:val="24"/>
              </w:rPr>
              <w:t>г. Самара                                                                                                                                                                                   «   »_____________2022г.</w:t>
            </w:r>
          </w:p>
          <w:p w:rsidR="0069359A" w:rsidRDefault="0069359A" w:rsidP="0069359A">
            <w:pPr>
              <w:pStyle w:val="a7"/>
              <w:spacing w:after="0" w:line="320" w:lineRule="exact"/>
              <w:ind w:left="0"/>
              <w:rPr>
                <w:rFonts w:ascii="Times New Roman" w:eastAsia="Calibri" w:hAnsi="Times New Roman"/>
                <w:sz w:val="24"/>
                <w:szCs w:val="24"/>
              </w:rPr>
            </w:pPr>
          </w:p>
          <w:p w:rsidR="0069359A" w:rsidRPr="00827795" w:rsidRDefault="0069359A" w:rsidP="00D855AD">
            <w:pPr>
              <w:spacing w:after="0" w:line="320" w:lineRule="exact"/>
              <w:ind w:firstLine="709"/>
              <w:jc w:val="both"/>
              <w:rPr>
                <w:rFonts w:ascii="Times New Roman" w:hAnsi="Times New Roman"/>
              </w:rPr>
            </w:pPr>
          </w:p>
        </w:tc>
      </w:tr>
    </w:tbl>
    <w:tbl>
      <w:tblPr>
        <w:tblpPr w:leftFromText="180" w:rightFromText="180" w:vertAnchor="text" w:horzAnchor="margin" w:tblpY="-6748"/>
        <w:tblOverlap w:val="never"/>
        <w:tblW w:w="16022" w:type="dxa"/>
        <w:tblCellMar>
          <w:left w:w="0" w:type="dxa"/>
          <w:right w:w="0" w:type="dxa"/>
        </w:tblCellMar>
        <w:tblLook w:val="04A0"/>
      </w:tblPr>
      <w:tblGrid>
        <w:gridCol w:w="940"/>
        <w:gridCol w:w="4470"/>
        <w:gridCol w:w="2478"/>
        <w:gridCol w:w="2058"/>
        <w:gridCol w:w="2037"/>
        <w:gridCol w:w="1842"/>
        <w:gridCol w:w="2197"/>
      </w:tblGrid>
      <w:tr w:rsidR="0069359A" w:rsidRPr="00827795" w:rsidTr="0069359A">
        <w:trPr>
          <w:trHeight w:val="759"/>
        </w:trPr>
        <w:tc>
          <w:tcPr>
            <w:tcW w:w="940"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proofErr w:type="spellStart"/>
            <w:proofErr w:type="gramStart"/>
            <w:r w:rsidRPr="00827795">
              <w:rPr>
                <w:rFonts w:ascii="Times New Roman" w:hAnsi="Times New Roman"/>
                <w:sz w:val="24"/>
                <w:szCs w:val="24"/>
              </w:rPr>
              <w:lastRenderedPageBreak/>
              <w:t>п</w:t>
            </w:r>
            <w:proofErr w:type="spellEnd"/>
            <w:proofErr w:type="gramEnd"/>
            <w:r w:rsidRPr="00827795">
              <w:rPr>
                <w:rFonts w:ascii="Times New Roman" w:hAnsi="Times New Roman"/>
                <w:sz w:val="24"/>
                <w:szCs w:val="24"/>
              </w:rPr>
              <w:t>/</w:t>
            </w:r>
            <w:proofErr w:type="spellStart"/>
            <w:r w:rsidRPr="00827795">
              <w:rPr>
                <w:rFonts w:ascii="Times New Roman" w:hAnsi="Times New Roman"/>
                <w:sz w:val="24"/>
                <w:szCs w:val="24"/>
              </w:rPr>
              <w:t>п</w:t>
            </w:r>
            <w:proofErr w:type="spellEnd"/>
          </w:p>
        </w:tc>
        <w:tc>
          <w:tcPr>
            <w:tcW w:w="4470"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Наименование</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Работ</w:t>
            </w:r>
          </w:p>
        </w:tc>
        <w:tc>
          <w:tcPr>
            <w:tcW w:w="2478"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(руб.)/НДС не облагается</w:t>
            </w:r>
          </w:p>
        </w:tc>
        <w:tc>
          <w:tcPr>
            <w:tcW w:w="2058"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Сумма НДС</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(руб.)</w:t>
            </w:r>
          </w:p>
        </w:tc>
        <w:tc>
          <w:tcPr>
            <w:tcW w:w="2037"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 xml:space="preserve">всего </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НДС не облагается</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Срок</w:t>
            </w:r>
          </w:p>
          <w:p w:rsidR="0069359A" w:rsidRPr="00827795" w:rsidRDefault="0069359A" w:rsidP="0069359A">
            <w:pPr>
              <w:spacing w:after="0" w:line="360" w:lineRule="exact"/>
              <w:jc w:val="center"/>
              <w:rPr>
                <w:rFonts w:ascii="Times New Roman" w:hAnsi="Times New Roman"/>
                <w:sz w:val="24"/>
                <w:szCs w:val="24"/>
              </w:rPr>
            </w:pPr>
            <w:r>
              <w:rPr>
                <w:rFonts w:ascii="Times New Roman" w:hAnsi="Times New Roman"/>
                <w:sz w:val="24"/>
                <w:szCs w:val="24"/>
              </w:rPr>
              <w:t>в</w:t>
            </w:r>
            <w:r w:rsidRPr="00827795">
              <w:rPr>
                <w:rFonts w:ascii="Times New Roman" w:hAnsi="Times New Roman"/>
                <w:sz w:val="24"/>
                <w:szCs w:val="24"/>
              </w:rPr>
              <w:t>ыполнения работ</w:t>
            </w:r>
          </w:p>
          <w:p w:rsidR="0069359A" w:rsidRPr="00827795" w:rsidRDefault="0069359A" w:rsidP="0069359A">
            <w:pPr>
              <w:spacing w:after="0" w:line="360" w:lineRule="exact"/>
              <w:jc w:val="center"/>
              <w:rPr>
                <w:rFonts w:ascii="Times New Roman" w:hAnsi="Times New Roman"/>
                <w:sz w:val="24"/>
                <w:szCs w:val="24"/>
              </w:rPr>
            </w:pPr>
          </w:p>
        </w:tc>
        <w:tc>
          <w:tcPr>
            <w:tcW w:w="2197"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Результаты</w:t>
            </w:r>
          </w:p>
        </w:tc>
      </w:tr>
      <w:tr w:rsidR="0069359A" w:rsidRPr="00827795" w:rsidTr="0069359A">
        <w:trPr>
          <w:trHeight w:val="169"/>
        </w:trPr>
        <w:tc>
          <w:tcPr>
            <w:tcW w:w="94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240" w:lineRule="auto"/>
              <w:jc w:val="both"/>
              <w:rPr>
                <w:rFonts w:ascii="Times New Roman" w:hAnsi="Times New Roman"/>
                <w:sz w:val="24"/>
                <w:szCs w:val="24"/>
              </w:rPr>
            </w:pPr>
            <w:r w:rsidRPr="00827795">
              <w:rPr>
                <w:rFonts w:ascii="Times New Roman" w:hAnsi="Times New Roman"/>
                <w:sz w:val="24"/>
                <w:szCs w:val="24"/>
              </w:rPr>
              <w:t>1.</w:t>
            </w:r>
          </w:p>
        </w:tc>
        <w:tc>
          <w:tcPr>
            <w:tcW w:w="447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240" w:lineRule="auto"/>
              <w:rPr>
                <w:rFonts w:ascii="Times New Roman" w:hAnsi="Times New Roman"/>
                <w:sz w:val="24"/>
                <w:szCs w:val="24"/>
              </w:rPr>
            </w:pPr>
          </w:p>
        </w:tc>
        <w:tc>
          <w:tcPr>
            <w:tcW w:w="2478"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c>
          <w:tcPr>
            <w:tcW w:w="2058"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c>
          <w:tcPr>
            <w:tcW w:w="2037"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c>
          <w:tcPr>
            <w:tcW w:w="1842"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ind w:firstLine="709"/>
              <w:jc w:val="center"/>
              <w:rPr>
                <w:rFonts w:ascii="Times New Roman" w:hAnsi="Times New Roman"/>
                <w:sz w:val="24"/>
                <w:szCs w:val="24"/>
              </w:rPr>
            </w:pPr>
          </w:p>
        </w:tc>
        <w:tc>
          <w:tcPr>
            <w:tcW w:w="2197"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r>
      <w:tr w:rsidR="0069359A" w:rsidRPr="00827795" w:rsidTr="0069359A">
        <w:trPr>
          <w:trHeight w:val="620"/>
        </w:trPr>
        <w:tc>
          <w:tcPr>
            <w:tcW w:w="940" w:type="dxa"/>
            <w:tcBorders>
              <w:top w:val="single" w:sz="8" w:space="0" w:color="000000"/>
              <w:left w:val="single" w:sz="8" w:space="0" w:color="000000"/>
              <w:right w:val="single" w:sz="8" w:space="0" w:color="000000"/>
            </w:tcBorders>
            <w:hideMark/>
          </w:tcPr>
          <w:p w:rsidR="0069359A" w:rsidRPr="00827795" w:rsidRDefault="0069359A" w:rsidP="0069359A">
            <w:pPr>
              <w:spacing w:after="0" w:line="240" w:lineRule="auto"/>
              <w:jc w:val="both"/>
              <w:rPr>
                <w:rFonts w:ascii="Times New Roman" w:hAnsi="Times New Roman"/>
                <w:sz w:val="24"/>
                <w:szCs w:val="24"/>
              </w:rPr>
            </w:pPr>
            <w:r>
              <w:rPr>
                <w:rFonts w:ascii="Times New Roman" w:hAnsi="Times New Roman"/>
                <w:sz w:val="24"/>
                <w:szCs w:val="24"/>
              </w:rPr>
              <w:t>1.1.</w:t>
            </w:r>
          </w:p>
        </w:tc>
        <w:tc>
          <w:tcPr>
            <w:tcW w:w="4470" w:type="dxa"/>
            <w:tcBorders>
              <w:top w:val="single" w:sz="8" w:space="0" w:color="000000"/>
              <w:left w:val="single" w:sz="8" w:space="0" w:color="000000"/>
              <w:right w:val="single" w:sz="8" w:space="0" w:color="000000"/>
            </w:tcBorders>
            <w:hideMark/>
          </w:tcPr>
          <w:p w:rsidR="0069359A" w:rsidRPr="00827795" w:rsidRDefault="0069359A" w:rsidP="0069359A">
            <w:pPr>
              <w:spacing w:line="240" w:lineRule="auto"/>
              <w:rPr>
                <w:rFonts w:ascii="Times New Roman" w:hAnsi="Times New Roman"/>
                <w:sz w:val="24"/>
                <w:szCs w:val="24"/>
              </w:rPr>
            </w:pPr>
          </w:p>
        </w:tc>
        <w:tc>
          <w:tcPr>
            <w:tcW w:w="2478"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2058"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2037"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1842"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2197"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r>
      <w:tr w:rsidR="0069359A" w:rsidRPr="00827795" w:rsidTr="0069359A">
        <w:trPr>
          <w:trHeight w:val="164"/>
        </w:trPr>
        <w:tc>
          <w:tcPr>
            <w:tcW w:w="94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jc w:val="both"/>
              <w:rPr>
                <w:rFonts w:ascii="Times New Roman" w:hAnsi="Times New Roman"/>
                <w:sz w:val="24"/>
                <w:szCs w:val="24"/>
              </w:rPr>
            </w:pPr>
            <w:r w:rsidRPr="00827795">
              <w:rPr>
                <w:rFonts w:ascii="Times New Roman" w:hAnsi="Times New Roman"/>
                <w:sz w:val="24"/>
                <w:szCs w:val="24"/>
              </w:rPr>
              <w:t>ВСЕГО:</w:t>
            </w:r>
          </w:p>
        </w:tc>
        <w:tc>
          <w:tcPr>
            <w:tcW w:w="447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478"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058"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037" w:type="dxa"/>
            <w:tcBorders>
              <w:top w:val="single" w:sz="8" w:space="0" w:color="000000"/>
              <w:left w:val="single" w:sz="8" w:space="0" w:color="000000"/>
              <w:bottom w:val="single" w:sz="8" w:space="0" w:color="000000"/>
              <w:right w:val="single" w:sz="8" w:space="0" w:color="000000"/>
            </w:tcBorders>
            <w:hideMark/>
          </w:tcPr>
          <w:p w:rsidR="0069359A" w:rsidRPr="00506602" w:rsidRDefault="0069359A" w:rsidP="0069359A">
            <w:pPr>
              <w:spacing w:after="0" w:line="360" w:lineRule="exact"/>
              <w:ind w:firstLine="709"/>
              <w:rPr>
                <w:rFonts w:ascii="Times New Roman" w:hAnsi="Times New Roman"/>
                <w:b/>
                <w:sz w:val="24"/>
                <w:szCs w:val="24"/>
              </w:rPr>
            </w:pPr>
            <w:r w:rsidRPr="00506602">
              <w:rPr>
                <w:rFonts w:ascii="Times New Roman" w:hAnsi="Times New Roman"/>
                <w:b/>
                <w:sz w:val="24"/>
                <w:szCs w:val="24"/>
              </w:rPr>
              <w:t> </w:t>
            </w:r>
          </w:p>
        </w:tc>
        <w:tc>
          <w:tcPr>
            <w:tcW w:w="1842"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197"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r>
    </w:tbl>
    <w:tbl>
      <w:tblPr>
        <w:tblpPr w:leftFromText="180" w:rightFromText="180" w:vertAnchor="text" w:horzAnchor="margin" w:tblpY="1502"/>
        <w:tblOverlap w:val="never"/>
        <w:tblW w:w="15903" w:type="dxa"/>
        <w:tblCellMar>
          <w:left w:w="70" w:type="dxa"/>
          <w:right w:w="70" w:type="dxa"/>
        </w:tblCellMar>
        <w:tblLook w:val="0000"/>
      </w:tblPr>
      <w:tblGrid>
        <w:gridCol w:w="7871"/>
        <w:gridCol w:w="2597"/>
        <w:gridCol w:w="5435"/>
      </w:tblGrid>
      <w:tr w:rsidR="0069359A" w:rsidRPr="00827795" w:rsidTr="0069359A">
        <w:trPr>
          <w:trHeight w:val="598"/>
        </w:trPr>
        <w:tc>
          <w:tcPr>
            <w:tcW w:w="7871" w:type="dxa"/>
          </w:tcPr>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Pr="00827795" w:rsidRDefault="0069359A" w:rsidP="0069359A">
            <w:pPr>
              <w:spacing w:after="0" w:line="320" w:lineRule="exact"/>
              <w:ind w:firstLine="709"/>
              <w:jc w:val="both"/>
              <w:rPr>
                <w:rFonts w:ascii="Times New Roman" w:hAnsi="Times New Roman"/>
                <w:b/>
              </w:rPr>
            </w:pPr>
            <w:r w:rsidRPr="00827795">
              <w:rPr>
                <w:rFonts w:ascii="Times New Roman" w:hAnsi="Times New Roman"/>
                <w:b/>
              </w:rPr>
              <w:t>От Заказчика</w:t>
            </w:r>
          </w:p>
          <w:p w:rsidR="0069359A" w:rsidRPr="00827795" w:rsidRDefault="0069359A" w:rsidP="0069359A">
            <w:pPr>
              <w:spacing w:after="0" w:line="320" w:lineRule="exact"/>
              <w:ind w:firstLine="709"/>
              <w:jc w:val="both"/>
              <w:rPr>
                <w:rFonts w:ascii="Times New Roman" w:hAnsi="Times New Roman"/>
                <w:bCs/>
              </w:rPr>
            </w:pPr>
          </w:p>
        </w:tc>
        <w:tc>
          <w:tcPr>
            <w:tcW w:w="2597" w:type="dxa"/>
          </w:tcPr>
          <w:p w:rsidR="0069359A" w:rsidRPr="00827795" w:rsidRDefault="0069359A" w:rsidP="0069359A">
            <w:pPr>
              <w:spacing w:after="0" w:line="320" w:lineRule="exact"/>
              <w:ind w:firstLine="709"/>
              <w:jc w:val="both"/>
              <w:rPr>
                <w:rFonts w:ascii="Times New Roman" w:hAnsi="Times New Roman"/>
                <w:b/>
                <w:bCs/>
              </w:rPr>
            </w:pPr>
          </w:p>
        </w:tc>
        <w:tc>
          <w:tcPr>
            <w:tcW w:w="5435" w:type="dxa"/>
          </w:tcPr>
          <w:p w:rsidR="0069359A" w:rsidRDefault="0069359A"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69359A" w:rsidRPr="00827795" w:rsidRDefault="0069359A" w:rsidP="00C767A8">
            <w:pPr>
              <w:spacing w:after="0" w:line="320" w:lineRule="exact"/>
              <w:jc w:val="both"/>
              <w:rPr>
                <w:rFonts w:ascii="Times New Roman" w:hAnsi="Times New Roman"/>
                <w:b/>
              </w:rPr>
            </w:pPr>
            <w:r w:rsidRPr="00827795">
              <w:rPr>
                <w:rFonts w:ascii="Times New Roman" w:hAnsi="Times New Roman"/>
                <w:b/>
              </w:rPr>
              <w:t>От Подрядчика</w:t>
            </w:r>
          </w:p>
          <w:p w:rsidR="0069359A" w:rsidRPr="00827795" w:rsidRDefault="0069359A" w:rsidP="0069359A">
            <w:pPr>
              <w:spacing w:after="0" w:line="320" w:lineRule="exact"/>
              <w:ind w:firstLine="709"/>
              <w:jc w:val="both"/>
              <w:rPr>
                <w:rFonts w:ascii="Times New Roman" w:hAnsi="Times New Roman"/>
              </w:rPr>
            </w:pPr>
          </w:p>
        </w:tc>
      </w:tr>
      <w:tr w:rsidR="0069359A" w:rsidRPr="00827795" w:rsidTr="0069359A">
        <w:trPr>
          <w:trHeight w:val="598"/>
        </w:trPr>
        <w:tc>
          <w:tcPr>
            <w:tcW w:w="7871" w:type="dxa"/>
          </w:tcPr>
          <w:p w:rsidR="0069359A" w:rsidRPr="00827795" w:rsidRDefault="0069359A" w:rsidP="0069359A">
            <w:pPr>
              <w:spacing w:after="0" w:line="320" w:lineRule="exact"/>
              <w:ind w:firstLine="709"/>
              <w:jc w:val="both"/>
              <w:rPr>
                <w:rFonts w:ascii="Times New Roman" w:hAnsi="Times New Roman"/>
                <w:b/>
                <w:bCs/>
              </w:rPr>
            </w:pPr>
            <w:r w:rsidRPr="00827795">
              <w:rPr>
                <w:rFonts w:ascii="Times New Roman" w:hAnsi="Times New Roman"/>
              </w:rPr>
              <w:t>_____________/</w:t>
            </w:r>
            <w:r>
              <w:rPr>
                <w:rFonts w:ascii="Times New Roman" w:hAnsi="Times New Roman"/>
              </w:rPr>
              <w:t xml:space="preserve"> Нечаева Т.Ю.</w:t>
            </w:r>
            <w:r w:rsidRPr="00827795">
              <w:rPr>
                <w:rFonts w:ascii="Times New Roman" w:hAnsi="Times New Roman"/>
              </w:rPr>
              <w:t xml:space="preserve">  /</w:t>
            </w:r>
          </w:p>
        </w:tc>
        <w:tc>
          <w:tcPr>
            <w:tcW w:w="2597" w:type="dxa"/>
          </w:tcPr>
          <w:p w:rsidR="0069359A" w:rsidRPr="00827795" w:rsidRDefault="0069359A" w:rsidP="0069359A">
            <w:pPr>
              <w:spacing w:after="0" w:line="320" w:lineRule="exact"/>
              <w:ind w:firstLine="709"/>
              <w:jc w:val="both"/>
              <w:rPr>
                <w:rFonts w:ascii="Times New Roman" w:hAnsi="Times New Roman"/>
                <w:b/>
                <w:bCs/>
              </w:rPr>
            </w:pPr>
          </w:p>
        </w:tc>
        <w:tc>
          <w:tcPr>
            <w:tcW w:w="5435" w:type="dxa"/>
          </w:tcPr>
          <w:p w:rsidR="0069359A" w:rsidRPr="00827795" w:rsidRDefault="0069359A" w:rsidP="00C767A8">
            <w:pPr>
              <w:spacing w:after="0" w:line="320" w:lineRule="exact"/>
              <w:jc w:val="both"/>
              <w:rPr>
                <w:rFonts w:ascii="Times New Roman" w:hAnsi="Times New Roman"/>
                <w:b/>
                <w:bCs/>
              </w:rPr>
            </w:pPr>
            <w:r w:rsidRPr="00827795">
              <w:rPr>
                <w:rFonts w:ascii="Times New Roman" w:hAnsi="Times New Roman"/>
              </w:rPr>
              <w:t>___________________ /</w:t>
            </w:r>
            <w:r w:rsidR="00C767A8">
              <w:rPr>
                <w:rFonts w:ascii="Times New Roman" w:hAnsi="Times New Roman"/>
              </w:rPr>
              <w:t xml:space="preserve">                                   </w:t>
            </w:r>
            <w:r w:rsidRPr="00827795">
              <w:rPr>
                <w:rFonts w:ascii="Times New Roman" w:hAnsi="Times New Roman"/>
              </w:rPr>
              <w:t>/</w:t>
            </w:r>
          </w:p>
          <w:p w:rsidR="0069359A" w:rsidRPr="00827795" w:rsidRDefault="0069359A" w:rsidP="0069359A">
            <w:pPr>
              <w:spacing w:after="0" w:line="320" w:lineRule="exact"/>
              <w:ind w:firstLine="709"/>
              <w:jc w:val="both"/>
              <w:rPr>
                <w:rFonts w:ascii="Times New Roman" w:hAnsi="Times New Roman"/>
                <w:b/>
                <w:bCs/>
              </w:rPr>
            </w:pPr>
          </w:p>
        </w:tc>
      </w:tr>
    </w:tbl>
    <w:p w:rsidR="00001DEB" w:rsidRPr="00827795" w:rsidRDefault="00001DEB" w:rsidP="00001DEB">
      <w:pPr>
        <w:spacing w:after="0" w:line="320" w:lineRule="exact"/>
        <w:ind w:firstLine="709"/>
        <w:jc w:val="both"/>
        <w:rPr>
          <w:rFonts w:ascii="Times New Roman" w:hAnsi="Times New Roman"/>
        </w:rPr>
        <w:sectPr w:rsidR="00001DEB" w:rsidRPr="00827795" w:rsidSect="004B5571">
          <w:pgSz w:w="16838" w:h="11906" w:orient="landscape"/>
          <w:pgMar w:top="1134" w:right="1134" w:bottom="709" w:left="567" w:header="709" w:footer="709" w:gutter="0"/>
          <w:cols w:space="708"/>
          <w:docGrid w:linePitch="360"/>
        </w:sectPr>
      </w:pPr>
    </w:p>
    <w:p w:rsidR="0069359A" w:rsidRPr="00827795" w:rsidRDefault="00E36AC7" w:rsidP="004C34CE">
      <w:pPr>
        <w:pStyle w:val="1"/>
        <w:spacing w:before="0" w:after="0" w:line="320" w:lineRule="exact"/>
        <w:ind w:left="1702" w:firstLine="709"/>
        <w:jc w:val="both"/>
        <w:rPr>
          <w:rFonts w:ascii="Times New Roman" w:hAnsi="Times New Roman"/>
          <w:sz w:val="24"/>
          <w:szCs w:val="24"/>
        </w:rPr>
      </w:pPr>
      <w:r w:rsidRPr="00827795">
        <w:rPr>
          <w:rFonts w:ascii="Times New Roman" w:hAnsi="Times New Roman"/>
          <w:sz w:val="24"/>
          <w:szCs w:val="24"/>
        </w:rPr>
        <w:lastRenderedPageBreak/>
        <w:t xml:space="preserve">                      </w:t>
      </w:r>
      <w:r w:rsidR="0069359A" w:rsidRPr="00827795">
        <w:rPr>
          <w:rFonts w:ascii="Times New Roman" w:hAnsi="Times New Roman"/>
          <w:sz w:val="24"/>
          <w:szCs w:val="24"/>
        </w:rPr>
        <w:t>Приложение № 2</w:t>
      </w:r>
    </w:p>
    <w:p w:rsidR="0069359A" w:rsidRDefault="0069359A" w:rsidP="0069359A">
      <w:pPr>
        <w:spacing w:after="0" w:line="360" w:lineRule="exact"/>
        <w:ind w:firstLine="709"/>
        <w:jc w:val="right"/>
        <w:rPr>
          <w:rFonts w:ascii="Times New Roman" w:hAnsi="Times New Roman"/>
          <w:sz w:val="24"/>
          <w:szCs w:val="24"/>
        </w:rPr>
      </w:pPr>
      <w:r>
        <w:rPr>
          <w:rFonts w:ascii="Times New Roman" w:hAnsi="Times New Roman"/>
          <w:sz w:val="24"/>
          <w:szCs w:val="24"/>
        </w:rPr>
        <w:t xml:space="preserve">к Договору </w:t>
      </w:r>
      <w:r w:rsidRPr="00D96B8C">
        <w:rPr>
          <w:rFonts w:ascii="Times New Roman" w:hAnsi="Times New Roman"/>
          <w:sz w:val="24"/>
          <w:szCs w:val="24"/>
        </w:rPr>
        <w:t xml:space="preserve">№ </w:t>
      </w:r>
      <w:proofErr w:type="spellStart"/>
      <w:r w:rsidR="004C34CE">
        <w:rPr>
          <w:rFonts w:ascii="Times New Roman" w:hAnsi="Times New Roman"/>
          <w:sz w:val="24"/>
          <w:szCs w:val="24"/>
        </w:rPr>
        <w:t>___________________</w:t>
      </w:r>
      <w:r w:rsidRPr="00827795">
        <w:rPr>
          <w:rFonts w:ascii="Times New Roman" w:hAnsi="Times New Roman"/>
          <w:sz w:val="24"/>
          <w:szCs w:val="24"/>
        </w:rPr>
        <w:t>от</w:t>
      </w:r>
      <w:proofErr w:type="spellEnd"/>
      <w:r w:rsidRPr="00827795">
        <w:rPr>
          <w:rFonts w:ascii="Times New Roman" w:hAnsi="Times New Roman"/>
          <w:sz w:val="24"/>
          <w:szCs w:val="24"/>
        </w:rPr>
        <w:t xml:space="preserve"> «___» ____________ 20__ г.</w:t>
      </w:r>
    </w:p>
    <w:p w:rsidR="0069359A" w:rsidRDefault="0069359A" w:rsidP="0069359A">
      <w:pPr>
        <w:spacing w:after="0" w:line="360" w:lineRule="exact"/>
        <w:ind w:firstLine="709"/>
        <w:jc w:val="right"/>
        <w:rPr>
          <w:rFonts w:ascii="Times New Roman" w:hAnsi="Times New Roman"/>
          <w:sz w:val="24"/>
          <w:szCs w:val="24"/>
        </w:rPr>
      </w:pPr>
    </w:p>
    <w:p w:rsidR="0069359A" w:rsidRPr="00827795" w:rsidRDefault="0069359A" w:rsidP="004C34CE">
      <w:pPr>
        <w:spacing w:after="0" w:line="360" w:lineRule="exact"/>
        <w:ind w:firstLine="709"/>
        <w:rPr>
          <w:rFonts w:ascii="Times New Roman" w:hAnsi="Times New Roman"/>
          <w:sz w:val="24"/>
          <w:szCs w:val="24"/>
        </w:rPr>
      </w:pPr>
      <w:r>
        <w:rPr>
          <w:rFonts w:ascii="Times New Roman" w:hAnsi="Times New Roman"/>
          <w:sz w:val="24"/>
          <w:szCs w:val="24"/>
        </w:rPr>
        <w:t>г. Самара                                                                                  «   »_____________2022г.</w:t>
      </w:r>
    </w:p>
    <w:tbl>
      <w:tblPr>
        <w:tblpPr w:leftFromText="180" w:rightFromText="180" w:vertAnchor="text" w:horzAnchor="margin" w:tblpX="-102" w:tblpY="1275"/>
        <w:tblOverlap w:val="never"/>
        <w:tblW w:w="10778" w:type="dxa"/>
        <w:tblLayout w:type="fixed"/>
        <w:tblCellMar>
          <w:left w:w="0" w:type="dxa"/>
          <w:right w:w="0" w:type="dxa"/>
        </w:tblCellMar>
        <w:tblLook w:val="04A0"/>
      </w:tblPr>
      <w:tblGrid>
        <w:gridCol w:w="945"/>
        <w:gridCol w:w="2042"/>
        <w:gridCol w:w="1985"/>
        <w:gridCol w:w="1559"/>
        <w:gridCol w:w="1701"/>
        <w:gridCol w:w="709"/>
        <w:gridCol w:w="1837"/>
      </w:tblGrid>
      <w:tr w:rsidR="0069359A" w:rsidRPr="00827795" w:rsidTr="004C34CE">
        <w:trPr>
          <w:trHeight w:val="759"/>
        </w:trPr>
        <w:tc>
          <w:tcPr>
            <w:tcW w:w="945"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F91BE0">
            <w:pPr>
              <w:spacing w:after="0" w:line="360" w:lineRule="exact"/>
              <w:jc w:val="center"/>
              <w:rPr>
                <w:rFonts w:ascii="Times New Roman" w:hAnsi="Times New Roman"/>
                <w:sz w:val="24"/>
                <w:szCs w:val="24"/>
              </w:rPr>
            </w:pPr>
            <w:r w:rsidRPr="00827795">
              <w:rPr>
                <w:rFonts w:ascii="Times New Roman" w:hAnsi="Times New Roman"/>
                <w:sz w:val="24"/>
                <w:szCs w:val="24"/>
              </w:rPr>
              <w:t xml:space="preserve"> </w:t>
            </w:r>
            <w:proofErr w:type="spellStart"/>
            <w:proofErr w:type="gramStart"/>
            <w:r w:rsidRPr="00827795">
              <w:rPr>
                <w:rFonts w:ascii="Times New Roman" w:hAnsi="Times New Roman"/>
                <w:sz w:val="24"/>
                <w:szCs w:val="24"/>
              </w:rPr>
              <w:t>п</w:t>
            </w:r>
            <w:proofErr w:type="spellEnd"/>
            <w:proofErr w:type="gramEnd"/>
            <w:r w:rsidRPr="00827795">
              <w:rPr>
                <w:rFonts w:ascii="Times New Roman" w:hAnsi="Times New Roman"/>
                <w:sz w:val="24"/>
                <w:szCs w:val="24"/>
              </w:rPr>
              <w:t>/</w:t>
            </w:r>
            <w:proofErr w:type="spellStart"/>
            <w:r w:rsidRPr="00827795">
              <w:rPr>
                <w:rFonts w:ascii="Times New Roman" w:hAnsi="Times New Roman"/>
                <w:sz w:val="24"/>
                <w:szCs w:val="24"/>
              </w:rPr>
              <w:t>п</w:t>
            </w:r>
            <w:proofErr w:type="spellEnd"/>
          </w:p>
        </w:tc>
        <w:tc>
          <w:tcPr>
            <w:tcW w:w="2042"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F91BE0">
            <w:pPr>
              <w:spacing w:after="0" w:line="360" w:lineRule="exact"/>
              <w:jc w:val="center"/>
              <w:rPr>
                <w:rFonts w:ascii="Times New Roman" w:hAnsi="Times New Roman"/>
                <w:sz w:val="24"/>
                <w:szCs w:val="24"/>
              </w:rPr>
            </w:pPr>
            <w:r w:rsidRPr="00827795">
              <w:rPr>
                <w:rFonts w:ascii="Times New Roman" w:hAnsi="Times New Roman"/>
                <w:sz w:val="24"/>
                <w:szCs w:val="24"/>
              </w:rPr>
              <w:t>Наименование</w:t>
            </w:r>
          </w:p>
          <w:p w:rsidR="0069359A" w:rsidRPr="00827795" w:rsidRDefault="0069359A" w:rsidP="00F91BE0">
            <w:pPr>
              <w:spacing w:after="0" w:line="360" w:lineRule="exact"/>
              <w:jc w:val="center"/>
              <w:rPr>
                <w:rFonts w:ascii="Times New Roman" w:hAnsi="Times New Roman"/>
                <w:sz w:val="24"/>
                <w:szCs w:val="24"/>
              </w:rPr>
            </w:pPr>
            <w:r w:rsidRPr="00827795">
              <w:rPr>
                <w:rFonts w:ascii="Times New Roman" w:hAnsi="Times New Roman"/>
                <w:sz w:val="24"/>
                <w:szCs w:val="24"/>
              </w:rPr>
              <w:t>Работ</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F91BE0">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69359A" w:rsidRPr="00827795" w:rsidRDefault="0069359A" w:rsidP="00F91BE0">
            <w:pPr>
              <w:spacing w:after="0" w:line="360" w:lineRule="exact"/>
              <w:jc w:val="center"/>
              <w:rPr>
                <w:rFonts w:ascii="Times New Roman" w:hAnsi="Times New Roman"/>
                <w:sz w:val="24"/>
                <w:szCs w:val="24"/>
              </w:rPr>
            </w:pPr>
            <w:r w:rsidRPr="00827795">
              <w:rPr>
                <w:rFonts w:ascii="Times New Roman" w:hAnsi="Times New Roman"/>
                <w:sz w:val="24"/>
                <w:szCs w:val="24"/>
              </w:rPr>
              <w:t>(руб.)/НДС не облагается</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F91BE0">
            <w:pPr>
              <w:spacing w:after="0" w:line="360" w:lineRule="exact"/>
              <w:jc w:val="center"/>
              <w:rPr>
                <w:rFonts w:ascii="Times New Roman" w:hAnsi="Times New Roman"/>
                <w:sz w:val="24"/>
                <w:szCs w:val="24"/>
              </w:rPr>
            </w:pPr>
            <w:r w:rsidRPr="00827795">
              <w:rPr>
                <w:rFonts w:ascii="Times New Roman" w:hAnsi="Times New Roman"/>
                <w:sz w:val="24"/>
                <w:szCs w:val="24"/>
              </w:rPr>
              <w:t>Сумма НДС</w:t>
            </w:r>
          </w:p>
          <w:p w:rsidR="0069359A" w:rsidRPr="00827795" w:rsidRDefault="0069359A" w:rsidP="00F91BE0">
            <w:pPr>
              <w:spacing w:after="0" w:line="360" w:lineRule="exact"/>
              <w:jc w:val="center"/>
              <w:rPr>
                <w:rFonts w:ascii="Times New Roman" w:hAnsi="Times New Roman"/>
                <w:sz w:val="24"/>
                <w:szCs w:val="24"/>
              </w:rPr>
            </w:pPr>
            <w:r w:rsidRPr="00827795">
              <w:rPr>
                <w:rFonts w:ascii="Times New Roman" w:hAnsi="Times New Roman"/>
                <w:sz w:val="24"/>
                <w:szCs w:val="24"/>
              </w:rPr>
              <w:t>(руб.)</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F91BE0">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69359A" w:rsidRPr="00827795" w:rsidRDefault="0069359A" w:rsidP="00F91BE0">
            <w:pPr>
              <w:spacing w:after="0" w:line="360" w:lineRule="exact"/>
              <w:jc w:val="center"/>
              <w:rPr>
                <w:rFonts w:ascii="Times New Roman" w:hAnsi="Times New Roman"/>
                <w:sz w:val="24"/>
                <w:szCs w:val="24"/>
              </w:rPr>
            </w:pPr>
            <w:r w:rsidRPr="00827795">
              <w:rPr>
                <w:rFonts w:ascii="Times New Roman" w:hAnsi="Times New Roman"/>
                <w:sz w:val="24"/>
                <w:szCs w:val="24"/>
              </w:rPr>
              <w:t xml:space="preserve">всего </w:t>
            </w:r>
          </w:p>
          <w:p w:rsidR="0069359A" w:rsidRPr="00827795" w:rsidRDefault="0069359A" w:rsidP="00F91BE0">
            <w:pPr>
              <w:spacing w:after="0" w:line="360" w:lineRule="exact"/>
              <w:jc w:val="center"/>
              <w:rPr>
                <w:rFonts w:ascii="Times New Roman" w:hAnsi="Times New Roman"/>
                <w:sz w:val="24"/>
                <w:szCs w:val="24"/>
              </w:rPr>
            </w:pPr>
            <w:r w:rsidRPr="00827795">
              <w:rPr>
                <w:rFonts w:ascii="Times New Roman" w:hAnsi="Times New Roman"/>
                <w:sz w:val="24"/>
                <w:szCs w:val="24"/>
              </w:rPr>
              <w:t>НДС не облагается</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F91BE0">
            <w:pPr>
              <w:spacing w:after="0" w:line="360" w:lineRule="exact"/>
              <w:jc w:val="center"/>
              <w:rPr>
                <w:rFonts w:ascii="Times New Roman" w:hAnsi="Times New Roman"/>
                <w:sz w:val="24"/>
                <w:szCs w:val="24"/>
              </w:rPr>
            </w:pPr>
            <w:r w:rsidRPr="00827795">
              <w:rPr>
                <w:rFonts w:ascii="Times New Roman" w:hAnsi="Times New Roman"/>
                <w:sz w:val="24"/>
                <w:szCs w:val="24"/>
              </w:rPr>
              <w:t>Срок</w:t>
            </w:r>
          </w:p>
          <w:p w:rsidR="0069359A" w:rsidRPr="00827795" w:rsidRDefault="0069359A" w:rsidP="00F91BE0">
            <w:pPr>
              <w:spacing w:after="0" w:line="360" w:lineRule="exact"/>
              <w:jc w:val="center"/>
              <w:rPr>
                <w:rFonts w:ascii="Times New Roman" w:hAnsi="Times New Roman"/>
                <w:sz w:val="24"/>
                <w:szCs w:val="24"/>
              </w:rPr>
            </w:pPr>
            <w:r>
              <w:rPr>
                <w:rFonts w:ascii="Times New Roman" w:hAnsi="Times New Roman"/>
                <w:sz w:val="24"/>
                <w:szCs w:val="24"/>
              </w:rPr>
              <w:t>в</w:t>
            </w:r>
            <w:r w:rsidRPr="00827795">
              <w:rPr>
                <w:rFonts w:ascii="Times New Roman" w:hAnsi="Times New Roman"/>
                <w:sz w:val="24"/>
                <w:szCs w:val="24"/>
              </w:rPr>
              <w:t>ыполнения работ</w:t>
            </w:r>
          </w:p>
          <w:p w:rsidR="0069359A" w:rsidRPr="00827795" w:rsidRDefault="0069359A" w:rsidP="00F91BE0">
            <w:pPr>
              <w:spacing w:after="0" w:line="360" w:lineRule="exact"/>
              <w:jc w:val="center"/>
              <w:rPr>
                <w:rFonts w:ascii="Times New Roman" w:hAnsi="Times New Roman"/>
                <w:sz w:val="24"/>
                <w:szCs w:val="24"/>
              </w:rPr>
            </w:pPr>
          </w:p>
        </w:tc>
        <w:tc>
          <w:tcPr>
            <w:tcW w:w="1837"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F91BE0">
            <w:pPr>
              <w:spacing w:after="0" w:line="360" w:lineRule="exact"/>
              <w:jc w:val="center"/>
              <w:rPr>
                <w:rFonts w:ascii="Times New Roman" w:hAnsi="Times New Roman"/>
                <w:sz w:val="24"/>
                <w:szCs w:val="24"/>
              </w:rPr>
            </w:pPr>
            <w:r w:rsidRPr="00827795">
              <w:rPr>
                <w:rFonts w:ascii="Times New Roman" w:hAnsi="Times New Roman"/>
                <w:sz w:val="24"/>
                <w:szCs w:val="24"/>
              </w:rPr>
              <w:t>Результаты</w:t>
            </w:r>
          </w:p>
        </w:tc>
      </w:tr>
      <w:tr w:rsidR="0069359A" w:rsidRPr="00827795" w:rsidTr="004C34CE">
        <w:trPr>
          <w:trHeight w:val="169"/>
        </w:trPr>
        <w:tc>
          <w:tcPr>
            <w:tcW w:w="945"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F91BE0">
            <w:pPr>
              <w:spacing w:after="0" w:line="240" w:lineRule="auto"/>
              <w:jc w:val="both"/>
              <w:rPr>
                <w:rFonts w:ascii="Times New Roman" w:hAnsi="Times New Roman"/>
                <w:sz w:val="24"/>
                <w:szCs w:val="24"/>
              </w:rPr>
            </w:pPr>
            <w:r w:rsidRPr="00827795">
              <w:rPr>
                <w:rFonts w:ascii="Times New Roman" w:hAnsi="Times New Roman"/>
                <w:sz w:val="24"/>
                <w:szCs w:val="24"/>
              </w:rPr>
              <w:t>1.</w:t>
            </w:r>
          </w:p>
        </w:tc>
        <w:tc>
          <w:tcPr>
            <w:tcW w:w="2042"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F91BE0">
            <w:pPr>
              <w:spacing w:after="0" w:line="240" w:lineRule="auto"/>
              <w:rPr>
                <w:rFonts w:ascii="Times New Roman" w:hAnsi="Times New Roman"/>
                <w:sz w:val="24"/>
                <w:szCs w:val="24"/>
              </w:rPr>
            </w:pPr>
          </w:p>
        </w:tc>
        <w:tc>
          <w:tcPr>
            <w:tcW w:w="1985"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F91BE0">
            <w:pPr>
              <w:spacing w:after="0" w:line="240" w:lineRule="auto"/>
              <w:jc w:val="center"/>
              <w:rPr>
                <w:rFonts w:ascii="Times New Roman" w:hAnsi="Times New Roman"/>
                <w:sz w:val="24"/>
                <w:szCs w:val="24"/>
              </w:rPr>
            </w:pPr>
          </w:p>
        </w:tc>
        <w:tc>
          <w:tcPr>
            <w:tcW w:w="1559"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F91BE0">
            <w:pPr>
              <w:spacing w:after="0" w:line="240" w:lineRule="auto"/>
              <w:jc w:val="center"/>
              <w:rPr>
                <w:rFonts w:ascii="Times New Roman" w:hAnsi="Times New Roman"/>
                <w:sz w:val="24"/>
                <w:szCs w:val="24"/>
              </w:rPr>
            </w:pPr>
          </w:p>
        </w:tc>
        <w:tc>
          <w:tcPr>
            <w:tcW w:w="1701"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F91BE0">
            <w:pPr>
              <w:spacing w:after="0" w:line="240" w:lineRule="auto"/>
              <w:jc w:val="center"/>
              <w:rPr>
                <w:rFonts w:ascii="Times New Roman" w:hAnsi="Times New Roman"/>
                <w:sz w:val="24"/>
                <w:szCs w:val="24"/>
              </w:rPr>
            </w:pPr>
          </w:p>
        </w:tc>
        <w:tc>
          <w:tcPr>
            <w:tcW w:w="709"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F91BE0">
            <w:pPr>
              <w:spacing w:after="0" w:line="240" w:lineRule="auto"/>
              <w:ind w:firstLine="709"/>
              <w:jc w:val="center"/>
              <w:rPr>
                <w:rFonts w:ascii="Times New Roman" w:hAnsi="Times New Roman"/>
                <w:sz w:val="24"/>
                <w:szCs w:val="24"/>
              </w:rPr>
            </w:pPr>
          </w:p>
        </w:tc>
        <w:tc>
          <w:tcPr>
            <w:tcW w:w="1837"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F91BE0">
            <w:pPr>
              <w:spacing w:after="0" w:line="240" w:lineRule="auto"/>
              <w:ind w:firstLine="709"/>
              <w:jc w:val="both"/>
              <w:rPr>
                <w:rFonts w:ascii="Times New Roman" w:hAnsi="Times New Roman"/>
                <w:sz w:val="24"/>
                <w:szCs w:val="24"/>
              </w:rPr>
            </w:pPr>
          </w:p>
          <w:p w:rsidR="0069359A" w:rsidRPr="00827795" w:rsidRDefault="0069359A" w:rsidP="00F91BE0">
            <w:pPr>
              <w:spacing w:after="0" w:line="240" w:lineRule="auto"/>
              <w:jc w:val="center"/>
              <w:rPr>
                <w:rFonts w:ascii="Times New Roman" w:hAnsi="Times New Roman"/>
                <w:sz w:val="24"/>
                <w:szCs w:val="24"/>
              </w:rPr>
            </w:pPr>
          </w:p>
        </w:tc>
      </w:tr>
      <w:tr w:rsidR="0069359A" w:rsidRPr="00827795" w:rsidTr="004C34CE">
        <w:trPr>
          <w:trHeight w:val="620"/>
        </w:trPr>
        <w:tc>
          <w:tcPr>
            <w:tcW w:w="945" w:type="dxa"/>
            <w:tcBorders>
              <w:top w:val="single" w:sz="8" w:space="0" w:color="000000"/>
              <w:left w:val="single" w:sz="8" w:space="0" w:color="000000"/>
              <w:right w:val="single" w:sz="8" w:space="0" w:color="000000"/>
            </w:tcBorders>
            <w:hideMark/>
          </w:tcPr>
          <w:p w:rsidR="0069359A" w:rsidRPr="00827795" w:rsidRDefault="0069359A" w:rsidP="00F91BE0">
            <w:pPr>
              <w:spacing w:after="0" w:line="240" w:lineRule="auto"/>
              <w:jc w:val="both"/>
              <w:rPr>
                <w:rFonts w:ascii="Times New Roman" w:hAnsi="Times New Roman"/>
                <w:sz w:val="24"/>
                <w:szCs w:val="24"/>
              </w:rPr>
            </w:pPr>
            <w:r>
              <w:rPr>
                <w:rFonts w:ascii="Times New Roman" w:hAnsi="Times New Roman"/>
                <w:sz w:val="24"/>
                <w:szCs w:val="24"/>
              </w:rPr>
              <w:t>1.1.</w:t>
            </w:r>
          </w:p>
        </w:tc>
        <w:tc>
          <w:tcPr>
            <w:tcW w:w="2042" w:type="dxa"/>
            <w:tcBorders>
              <w:top w:val="single" w:sz="8" w:space="0" w:color="000000"/>
              <w:left w:val="single" w:sz="8" w:space="0" w:color="000000"/>
              <w:right w:val="single" w:sz="8" w:space="0" w:color="000000"/>
            </w:tcBorders>
            <w:hideMark/>
          </w:tcPr>
          <w:p w:rsidR="0069359A" w:rsidRPr="00827795" w:rsidRDefault="0069359A" w:rsidP="00F91BE0">
            <w:pPr>
              <w:spacing w:line="240" w:lineRule="auto"/>
              <w:rPr>
                <w:rFonts w:ascii="Times New Roman" w:hAnsi="Times New Roman"/>
                <w:sz w:val="24"/>
                <w:szCs w:val="24"/>
              </w:rPr>
            </w:pPr>
          </w:p>
        </w:tc>
        <w:tc>
          <w:tcPr>
            <w:tcW w:w="1985" w:type="dxa"/>
            <w:vMerge/>
            <w:tcBorders>
              <w:left w:val="single" w:sz="8" w:space="0" w:color="000000"/>
              <w:right w:val="single" w:sz="8" w:space="0" w:color="000000"/>
            </w:tcBorders>
            <w:hideMark/>
          </w:tcPr>
          <w:p w:rsidR="0069359A" w:rsidRPr="00827795" w:rsidRDefault="0069359A" w:rsidP="00F91BE0">
            <w:pPr>
              <w:spacing w:after="0" w:line="360" w:lineRule="exact"/>
              <w:ind w:firstLine="709"/>
              <w:rPr>
                <w:rFonts w:ascii="Times New Roman" w:hAnsi="Times New Roman"/>
                <w:sz w:val="24"/>
                <w:szCs w:val="24"/>
              </w:rPr>
            </w:pPr>
          </w:p>
        </w:tc>
        <w:tc>
          <w:tcPr>
            <w:tcW w:w="1559" w:type="dxa"/>
            <w:vMerge/>
            <w:tcBorders>
              <w:left w:val="single" w:sz="8" w:space="0" w:color="000000"/>
              <w:right w:val="single" w:sz="8" w:space="0" w:color="000000"/>
            </w:tcBorders>
            <w:hideMark/>
          </w:tcPr>
          <w:p w:rsidR="0069359A" w:rsidRPr="00827795" w:rsidRDefault="0069359A" w:rsidP="00F91BE0">
            <w:pPr>
              <w:spacing w:after="0" w:line="360" w:lineRule="exact"/>
              <w:ind w:firstLine="709"/>
              <w:rPr>
                <w:rFonts w:ascii="Times New Roman" w:hAnsi="Times New Roman"/>
                <w:sz w:val="24"/>
                <w:szCs w:val="24"/>
              </w:rPr>
            </w:pPr>
          </w:p>
        </w:tc>
        <w:tc>
          <w:tcPr>
            <w:tcW w:w="1701" w:type="dxa"/>
            <w:vMerge/>
            <w:tcBorders>
              <w:left w:val="single" w:sz="8" w:space="0" w:color="000000"/>
              <w:right w:val="single" w:sz="8" w:space="0" w:color="000000"/>
            </w:tcBorders>
            <w:hideMark/>
          </w:tcPr>
          <w:p w:rsidR="0069359A" w:rsidRPr="00827795" w:rsidRDefault="0069359A" w:rsidP="00F91BE0">
            <w:pPr>
              <w:spacing w:after="0" w:line="360" w:lineRule="exact"/>
              <w:ind w:firstLine="709"/>
              <w:rPr>
                <w:rFonts w:ascii="Times New Roman" w:hAnsi="Times New Roman"/>
                <w:sz w:val="24"/>
                <w:szCs w:val="24"/>
              </w:rPr>
            </w:pPr>
          </w:p>
        </w:tc>
        <w:tc>
          <w:tcPr>
            <w:tcW w:w="709" w:type="dxa"/>
            <w:vMerge/>
            <w:tcBorders>
              <w:left w:val="single" w:sz="8" w:space="0" w:color="000000"/>
              <w:right w:val="single" w:sz="8" w:space="0" w:color="000000"/>
            </w:tcBorders>
            <w:hideMark/>
          </w:tcPr>
          <w:p w:rsidR="0069359A" w:rsidRPr="00827795" w:rsidRDefault="0069359A" w:rsidP="00F91BE0">
            <w:pPr>
              <w:spacing w:after="0" w:line="360" w:lineRule="exact"/>
              <w:ind w:firstLine="709"/>
              <w:rPr>
                <w:rFonts w:ascii="Times New Roman" w:hAnsi="Times New Roman"/>
                <w:sz w:val="24"/>
                <w:szCs w:val="24"/>
              </w:rPr>
            </w:pPr>
          </w:p>
        </w:tc>
        <w:tc>
          <w:tcPr>
            <w:tcW w:w="1837" w:type="dxa"/>
            <w:vMerge/>
            <w:tcBorders>
              <w:left w:val="single" w:sz="8" w:space="0" w:color="000000"/>
              <w:right w:val="single" w:sz="8" w:space="0" w:color="000000"/>
            </w:tcBorders>
            <w:hideMark/>
          </w:tcPr>
          <w:p w:rsidR="0069359A" w:rsidRPr="00827795" w:rsidRDefault="0069359A" w:rsidP="00F91BE0">
            <w:pPr>
              <w:spacing w:after="0" w:line="360" w:lineRule="exact"/>
              <w:ind w:firstLine="709"/>
              <w:rPr>
                <w:rFonts w:ascii="Times New Roman" w:hAnsi="Times New Roman"/>
                <w:sz w:val="24"/>
                <w:szCs w:val="24"/>
              </w:rPr>
            </w:pPr>
          </w:p>
        </w:tc>
      </w:tr>
      <w:tr w:rsidR="0069359A" w:rsidRPr="00827795" w:rsidTr="004C34CE">
        <w:trPr>
          <w:trHeight w:val="164"/>
        </w:trPr>
        <w:tc>
          <w:tcPr>
            <w:tcW w:w="945"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F91BE0">
            <w:pPr>
              <w:spacing w:after="0" w:line="360" w:lineRule="exact"/>
              <w:jc w:val="both"/>
              <w:rPr>
                <w:rFonts w:ascii="Times New Roman" w:hAnsi="Times New Roman"/>
                <w:sz w:val="24"/>
                <w:szCs w:val="24"/>
              </w:rPr>
            </w:pPr>
            <w:r w:rsidRPr="00827795">
              <w:rPr>
                <w:rFonts w:ascii="Times New Roman" w:hAnsi="Times New Roman"/>
                <w:sz w:val="24"/>
                <w:szCs w:val="24"/>
              </w:rPr>
              <w:t>ВСЕГО:</w:t>
            </w:r>
          </w:p>
        </w:tc>
        <w:tc>
          <w:tcPr>
            <w:tcW w:w="2042"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F91BE0">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985"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F91BE0">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559"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F91BE0">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701" w:type="dxa"/>
            <w:tcBorders>
              <w:top w:val="single" w:sz="8" w:space="0" w:color="000000"/>
              <w:left w:val="single" w:sz="8" w:space="0" w:color="000000"/>
              <w:bottom w:val="single" w:sz="8" w:space="0" w:color="000000"/>
              <w:right w:val="single" w:sz="8" w:space="0" w:color="000000"/>
            </w:tcBorders>
            <w:hideMark/>
          </w:tcPr>
          <w:p w:rsidR="0069359A" w:rsidRPr="00506602" w:rsidRDefault="0069359A" w:rsidP="00F91BE0">
            <w:pPr>
              <w:spacing w:after="0" w:line="360" w:lineRule="exact"/>
              <w:ind w:firstLine="709"/>
              <w:rPr>
                <w:rFonts w:ascii="Times New Roman" w:hAnsi="Times New Roman"/>
                <w:b/>
                <w:sz w:val="24"/>
                <w:szCs w:val="24"/>
              </w:rPr>
            </w:pPr>
          </w:p>
        </w:tc>
        <w:tc>
          <w:tcPr>
            <w:tcW w:w="709"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F91BE0">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837"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F91BE0">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r>
    </w:tbl>
    <w:p w:rsidR="0069359A" w:rsidRDefault="0069359A" w:rsidP="0069359A">
      <w:pPr>
        <w:pStyle w:val="a7"/>
        <w:spacing w:after="0" w:line="320" w:lineRule="exact"/>
        <w:ind w:left="0"/>
        <w:rPr>
          <w:rFonts w:ascii="Times New Roman" w:eastAsia="Calibri" w:hAnsi="Times New Roman"/>
          <w:sz w:val="24"/>
          <w:szCs w:val="24"/>
        </w:rPr>
      </w:pPr>
    </w:p>
    <w:tbl>
      <w:tblPr>
        <w:tblpPr w:leftFromText="180" w:rightFromText="180" w:vertAnchor="text" w:horzAnchor="margin" w:tblpX="70" w:tblpY="22"/>
        <w:tblW w:w="24478" w:type="dxa"/>
        <w:tblCellMar>
          <w:left w:w="70" w:type="dxa"/>
          <w:right w:w="70" w:type="dxa"/>
        </w:tblCellMar>
        <w:tblLook w:val="0000"/>
      </w:tblPr>
      <w:tblGrid>
        <w:gridCol w:w="3614"/>
        <w:gridCol w:w="1559"/>
        <w:gridCol w:w="3402"/>
        <w:gridCol w:w="7871"/>
        <w:gridCol w:w="2597"/>
        <w:gridCol w:w="5435"/>
      </w:tblGrid>
      <w:tr w:rsidR="004C34CE" w:rsidRPr="00827795" w:rsidTr="004C34CE">
        <w:trPr>
          <w:trHeight w:val="598"/>
        </w:trPr>
        <w:tc>
          <w:tcPr>
            <w:tcW w:w="3614" w:type="dxa"/>
          </w:tcPr>
          <w:p w:rsidR="004C34CE" w:rsidRPr="00827795" w:rsidRDefault="004C34CE" w:rsidP="004C34CE">
            <w:pPr>
              <w:spacing w:after="0" w:line="360" w:lineRule="exact"/>
              <w:ind w:firstLine="709"/>
              <w:jc w:val="both"/>
              <w:rPr>
                <w:rFonts w:ascii="Times New Roman" w:hAnsi="Times New Roman"/>
                <w:bCs/>
                <w:sz w:val="24"/>
                <w:szCs w:val="24"/>
              </w:rPr>
            </w:pPr>
            <w:r w:rsidRPr="00827795">
              <w:rPr>
                <w:rFonts w:ascii="Times New Roman" w:hAnsi="Times New Roman"/>
                <w:b/>
                <w:sz w:val="24"/>
                <w:szCs w:val="24"/>
              </w:rPr>
              <w:t>От Заказчика</w:t>
            </w:r>
          </w:p>
        </w:tc>
        <w:tc>
          <w:tcPr>
            <w:tcW w:w="1559" w:type="dxa"/>
          </w:tcPr>
          <w:p w:rsidR="004C34CE" w:rsidRPr="00827795" w:rsidRDefault="004C34CE" w:rsidP="004C34CE">
            <w:pPr>
              <w:spacing w:after="0" w:line="360" w:lineRule="exact"/>
              <w:ind w:firstLine="709"/>
              <w:jc w:val="both"/>
              <w:rPr>
                <w:rFonts w:ascii="Times New Roman" w:hAnsi="Times New Roman"/>
                <w:b/>
                <w:bCs/>
                <w:sz w:val="24"/>
                <w:szCs w:val="24"/>
              </w:rPr>
            </w:pPr>
          </w:p>
        </w:tc>
        <w:tc>
          <w:tcPr>
            <w:tcW w:w="3402" w:type="dxa"/>
          </w:tcPr>
          <w:p w:rsidR="004C34CE" w:rsidRPr="00827795" w:rsidRDefault="004C34CE" w:rsidP="004C34CE">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 xml:space="preserve">От </w:t>
            </w:r>
            <w:r w:rsidRPr="00827795">
              <w:rPr>
                <w:rStyle w:val="normaltextrun"/>
                <w:rFonts w:ascii="Times New Roman" w:hAnsi="Times New Roman"/>
                <w:sz w:val="24"/>
                <w:szCs w:val="24"/>
              </w:rPr>
              <w:t xml:space="preserve"> </w:t>
            </w:r>
            <w:r w:rsidRPr="00827795">
              <w:rPr>
                <w:rStyle w:val="normaltextrun"/>
                <w:rFonts w:ascii="Times New Roman" w:hAnsi="Times New Roman"/>
                <w:b/>
                <w:sz w:val="24"/>
                <w:szCs w:val="24"/>
              </w:rPr>
              <w:t>Подрядчика</w:t>
            </w:r>
          </w:p>
          <w:p w:rsidR="004C34CE" w:rsidRPr="00827795" w:rsidRDefault="004C34CE" w:rsidP="004C34CE">
            <w:pPr>
              <w:spacing w:after="0" w:line="360" w:lineRule="exact"/>
              <w:ind w:firstLine="709"/>
              <w:jc w:val="both"/>
              <w:rPr>
                <w:rFonts w:ascii="Times New Roman" w:hAnsi="Times New Roman"/>
                <w:sz w:val="24"/>
                <w:szCs w:val="24"/>
              </w:rPr>
            </w:pPr>
          </w:p>
        </w:tc>
        <w:tc>
          <w:tcPr>
            <w:tcW w:w="7871" w:type="dxa"/>
          </w:tcPr>
          <w:p w:rsidR="004C34CE" w:rsidRPr="00827795" w:rsidRDefault="004C34CE" w:rsidP="004C34CE">
            <w:pPr>
              <w:spacing w:after="0" w:line="320" w:lineRule="exact"/>
              <w:ind w:firstLine="709"/>
              <w:jc w:val="both"/>
              <w:rPr>
                <w:rFonts w:ascii="Times New Roman" w:hAnsi="Times New Roman"/>
                <w:bCs/>
              </w:rPr>
            </w:pPr>
          </w:p>
        </w:tc>
        <w:tc>
          <w:tcPr>
            <w:tcW w:w="2597" w:type="dxa"/>
          </w:tcPr>
          <w:p w:rsidR="004C34CE" w:rsidRPr="00827795" w:rsidRDefault="004C34CE" w:rsidP="004C34CE">
            <w:pPr>
              <w:spacing w:after="0" w:line="320" w:lineRule="exact"/>
              <w:ind w:firstLine="709"/>
              <w:jc w:val="both"/>
              <w:rPr>
                <w:rFonts w:ascii="Times New Roman" w:hAnsi="Times New Roman"/>
                <w:b/>
                <w:bCs/>
              </w:rPr>
            </w:pPr>
          </w:p>
        </w:tc>
        <w:tc>
          <w:tcPr>
            <w:tcW w:w="5435" w:type="dxa"/>
          </w:tcPr>
          <w:p w:rsidR="004C34CE" w:rsidRDefault="004C34CE" w:rsidP="004C34CE">
            <w:pPr>
              <w:spacing w:after="0" w:line="320" w:lineRule="exact"/>
              <w:ind w:firstLine="709"/>
              <w:jc w:val="both"/>
              <w:rPr>
                <w:rFonts w:ascii="Times New Roman" w:hAnsi="Times New Roman"/>
                <w:b/>
              </w:rPr>
            </w:pPr>
          </w:p>
          <w:p w:rsidR="004C34CE" w:rsidRPr="00827795" w:rsidRDefault="004C34CE" w:rsidP="004C34CE">
            <w:pPr>
              <w:spacing w:after="0" w:line="320" w:lineRule="exact"/>
              <w:ind w:firstLine="709"/>
              <w:jc w:val="both"/>
              <w:rPr>
                <w:rFonts w:ascii="Times New Roman" w:hAnsi="Times New Roman"/>
                <w:b/>
              </w:rPr>
            </w:pPr>
            <w:r w:rsidRPr="00827795">
              <w:rPr>
                <w:rFonts w:ascii="Times New Roman" w:hAnsi="Times New Roman"/>
                <w:b/>
              </w:rPr>
              <w:t>От Подрядчика</w:t>
            </w:r>
          </w:p>
          <w:p w:rsidR="004C34CE" w:rsidRPr="00827795" w:rsidRDefault="004C34CE" w:rsidP="004C34CE">
            <w:pPr>
              <w:spacing w:after="0" w:line="320" w:lineRule="exact"/>
              <w:ind w:firstLine="709"/>
              <w:jc w:val="both"/>
              <w:rPr>
                <w:rFonts w:ascii="Times New Roman" w:hAnsi="Times New Roman"/>
              </w:rPr>
            </w:pPr>
          </w:p>
        </w:tc>
      </w:tr>
      <w:tr w:rsidR="004C34CE" w:rsidRPr="00827795" w:rsidTr="004C34CE">
        <w:trPr>
          <w:trHeight w:val="598"/>
        </w:trPr>
        <w:tc>
          <w:tcPr>
            <w:tcW w:w="3614" w:type="dxa"/>
          </w:tcPr>
          <w:p w:rsidR="004C34CE" w:rsidRPr="00827795" w:rsidRDefault="004C34CE" w:rsidP="004C34CE">
            <w:pPr>
              <w:spacing w:after="0" w:line="360" w:lineRule="exact"/>
              <w:ind w:firstLine="709"/>
              <w:jc w:val="both"/>
              <w:rPr>
                <w:rFonts w:ascii="Times New Roman" w:hAnsi="Times New Roman"/>
                <w:b/>
                <w:bCs/>
                <w:sz w:val="24"/>
                <w:szCs w:val="24"/>
              </w:rPr>
            </w:pPr>
          </w:p>
        </w:tc>
        <w:tc>
          <w:tcPr>
            <w:tcW w:w="1559" w:type="dxa"/>
          </w:tcPr>
          <w:p w:rsidR="004C34CE" w:rsidRPr="00827795" w:rsidRDefault="004C34CE" w:rsidP="004C34CE">
            <w:pPr>
              <w:spacing w:after="0" w:line="360" w:lineRule="exact"/>
              <w:ind w:firstLine="709"/>
              <w:jc w:val="both"/>
              <w:rPr>
                <w:rFonts w:ascii="Times New Roman" w:hAnsi="Times New Roman"/>
                <w:b/>
                <w:bCs/>
                <w:sz w:val="24"/>
                <w:szCs w:val="24"/>
              </w:rPr>
            </w:pPr>
          </w:p>
        </w:tc>
        <w:tc>
          <w:tcPr>
            <w:tcW w:w="3402" w:type="dxa"/>
          </w:tcPr>
          <w:p w:rsidR="004C34CE" w:rsidRPr="00827795" w:rsidRDefault="004C34CE" w:rsidP="004C34CE">
            <w:pPr>
              <w:spacing w:after="0" w:line="360" w:lineRule="exact"/>
              <w:ind w:firstLine="709"/>
              <w:jc w:val="both"/>
              <w:rPr>
                <w:rFonts w:ascii="Times New Roman" w:hAnsi="Times New Roman"/>
                <w:b/>
                <w:bCs/>
                <w:sz w:val="24"/>
                <w:szCs w:val="24"/>
              </w:rPr>
            </w:pPr>
          </w:p>
          <w:p w:rsidR="004C34CE" w:rsidRPr="00827795" w:rsidRDefault="004C34CE" w:rsidP="004C34CE">
            <w:pPr>
              <w:spacing w:after="0" w:line="360" w:lineRule="exact"/>
              <w:ind w:firstLine="709"/>
              <w:jc w:val="both"/>
              <w:rPr>
                <w:rFonts w:ascii="Times New Roman" w:hAnsi="Times New Roman"/>
                <w:b/>
                <w:bCs/>
                <w:sz w:val="24"/>
                <w:szCs w:val="24"/>
              </w:rPr>
            </w:pPr>
          </w:p>
        </w:tc>
        <w:tc>
          <w:tcPr>
            <w:tcW w:w="7871" w:type="dxa"/>
          </w:tcPr>
          <w:p w:rsidR="004C34CE" w:rsidRPr="00827795" w:rsidRDefault="004C34CE" w:rsidP="004C34CE">
            <w:pPr>
              <w:spacing w:after="0" w:line="320" w:lineRule="exact"/>
              <w:ind w:firstLine="709"/>
              <w:jc w:val="both"/>
              <w:rPr>
                <w:rFonts w:ascii="Times New Roman" w:hAnsi="Times New Roman"/>
                <w:b/>
                <w:bCs/>
              </w:rPr>
            </w:pPr>
          </w:p>
        </w:tc>
        <w:tc>
          <w:tcPr>
            <w:tcW w:w="2597" w:type="dxa"/>
          </w:tcPr>
          <w:p w:rsidR="004C34CE" w:rsidRPr="00827795" w:rsidRDefault="004C34CE" w:rsidP="004C34CE">
            <w:pPr>
              <w:spacing w:after="0" w:line="320" w:lineRule="exact"/>
              <w:ind w:firstLine="709"/>
              <w:jc w:val="both"/>
              <w:rPr>
                <w:rFonts w:ascii="Times New Roman" w:hAnsi="Times New Roman"/>
                <w:b/>
                <w:bCs/>
              </w:rPr>
            </w:pPr>
          </w:p>
        </w:tc>
        <w:tc>
          <w:tcPr>
            <w:tcW w:w="5435" w:type="dxa"/>
          </w:tcPr>
          <w:p w:rsidR="004C34CE" w:rsidRPr="00827795" w:rsidRDefault="004C34CE" w:rsidP="004C34CE">
            <w:pPr>
              <w:spacing w:after="0" w:line="320" w:lineRule="exact"/>
              <w:ind w:firstLine="709"/>
              <w:jc w:val="both"/>
              <w:rPr>
                <w:rFonts w:ascii="Times New Roman" w:hAnsi="Times New Roman"/>
                <w:b/>
                <w:bCs/>
              </w:rPr>
            </w:pPr>
            <w:r w:rsidRPr="00827795">
              <w:rPr>
                <w:rFonts w:ascii="Times New Roman" w:hAnsi="Times New Roman"/>
              </w:rPr>
              <w:t>___________________ /</w:t>
            </w:r>
            <w:r>
              <w:t xml:space="preserve"> </w:t>
            </w:r>
            <w:r w:rsidRPr="00506602">
              <w:rPr>
                <w:rFonts w:ascii="Times New Roman" w:hAnsi="Times New Roman"/>
              </w:rPr>
              <w:t>Мартынова Д.С.</w:t>
            </w:r>
            <w:r w:rsidRPr="00827795">
              <w:rPr>
                <w:rFonts w:ascii="Times New Roman" w:hAnsi="Times New Roman"/>
              </w:rPr>
              <w:t>/</w:t>
            </w:r>
          </w:p>
          <w:p w:rsidR="004C34CE" w:rsidRPr="00827795" w:rsidRDefault="004C34CE" w:rsidP="004C34CE">
            <w:pPr>
              <w:spacing w:after="0" w:line="320" w:lineRule="exact"/>
              <w:ind w:firstLine="709"/>
              <w:jc w:val="both"/>
              <w:rPr>
                <w:rFonts w:ascii="Times New Roman" w:hAnsi="Times New Roman"/>
                <w:b/>
                <w:bCs/>
              </w:rPr>
            </w:pPr>
          </w:p>
        </w:tc>
      </w:tr>
      <w:tr w:rsidR="004C34CE" w:rsidRPr="00827795" w:rsidTr="004C34CE">
        <w:trPr>
          <w:trHeight w:val="598"/>
        </w:trPr>
        <w:tc>
          <w:tcPr>
            <w:tcW w:w="3614" w:type="dxa"/>
          </w:tcPr>
          <w:p w:rsidR="004C34CE" w:rsidRPr="00827795" w:rsidRDefault="004C34CE" w:rsidP="004C34CE">
            <w:pPr>
              <w:spacing w:after="0" w:line="360" w:lineRule="exact"/>
              <w:jc w:val="both"/>
              <w:rPr>
                <w:rFonts w:ascii="Times New Roman" w:hAnsi="Times New Roman"/>
                <w:sz w:val="24"/>
                <w:szCs w:val="24"/>
              </w:rPr>
            </w:pPr>
            <w:r w:rsidRPr="00827795">
              <w:rPr>
                <w:rFonts w:ascii="Times New Roman" w:hAnsi="Times New Roman"/>
                <w:sz w:val="24"/>
                <w:szCs w:val="24"/>
              </w:rPr>
              <w:t>_______________/</w:t>
            </w:r>
            <w:r>
              <w:rPr>
                <w:rFonts w:ascii="Times New Roman" w:hAnsi="Times New Roman"/>
                <w:sz w:val="24"/>
                <w:szCs w:val="24"/>
              </w:rPr>
              <w:t>Нечаева Т.Ю./</w:t>
            </w:r>
            <w:r>
              <w:rPr>
                <w:rFonts w:ascii="Times New Roman" w:hAnsi="Times New Roman"/>
              </w:rPr>
              <w:t xml:space="preserve">          </w:t>
            </w:r>
          </w:p>
        </w:tc>
        <w:tc>
          <w:tcPr>
            <w:tcW w:w="1559" w:type="dxa"/>
          </w:tcPr>
          <w:p w:rsidR="004C34CE" w:rsidRPr="00827795" w:rsidRDefault="004C34CE" w:rsidP="004C34CE">
            <w:pPr>
              <w:spacing w:after="0" w:line="360" w:lineRule="exact"/>
              <w:ind w:firstLine="709"/>
              <w:jc w:val="both"/>
              <w:rPr>
                <w:rFonts w:ascii="Times New Roman" w:hAnsi="Times New Roman"/>
                <w:b/>
                <w:bCs/>
                <w:sz w:val="24"/>
                <w:szCs w:val="24"/>
              </w:rPr>
            </w:pPr>
          </w:p>
        </w:tc>
        <w:tc>
          <w:tcPr>
            <w:tcW w:w="3402" w:type="dxa"/>
          </w:tcPr>
          <w:p w:rsidR="004C34CE" w:rsidRPr="00827795" w:rsidRDefault="004C34CE" w:rsidP="004C34CE">
            <w:pPr>
              <w:spacing w:after="0" w:line="360" w:lineRule="exact"/>
              <w:ind w:firstLine="709"/>
              <w:jc w:val="both"/>
              <w:rPr>
                <w:rFonts w:ascii="Times New Roman" w:hAnsi="Times New Roman"/>
                <w:sz w:val="24"/>
                <w:szCs w:val="24"/>
              </w:rPr>
            </w:pPr>
            <w:r w:rsidRPr="00827795">
              <w:rPr>
                <w:rFonts w:ascii="Times New Roman" w:hAnsi="Times New Roman"/>
                <w:sz w:val="24"/>
                <w:szCs w:val="24"/>
              </w:rPr>
              <w:t>_____</w:t>
            </w:r>
            <w:r>
              <w:rPr>
                <w:rFonts w:ascii="Times New Roman" w:hAnsi="Times New Roman"/>
                <w:sz w:val="24"/>
                <w:szCs w:val="24"/>
              </w:rPr>
              <w:t>___</w:t>
            </w:r>
            <w:r w:rsidRPr="00827795">
              <w:rPr>
                <w:rFonts w:ascii="Times New Roman" w:hAnsi="Times New Roman"/>
                <w:sz w:val="24"/>
                <w:szCs w:val="24"/>
              </w:rPr>
              <w:t>____ /_______/</w:t>
            </w:r>
          </w:p>
        </w:tc>
        <w:tc>
          <w:tcPr>
            <w:tcW w:w="7871" w:type="dxa"/>
          </w:tcPr>
          <w:p w:rsidR="004C34CE" w:rsidRPr="00827795" w:rsidRDefault="004C34CE" w:rsidP="004C34CE">
            <w:pPr>
              <w:spacing w:after="0" w:line="320" w:lineRule="exact"/>
              <w:ind w:firstLine="709"/>
              <w:jc w:val="both"/>
              <w:rPr>
                <w:rFonts w:ascii="Times New Roman" w:hAnsi="Times New Roman"/>
              </w:rPr>
            </w:pPr>
          </w:p>
        </w:tc>
        <w:tc>
          <w:tcPr>
            <w:tcW w:w="2597" w:type="dxa"/>
          </w:tcPr>
          <w:p w:rsidR="004C34CE" w:rsidRPr="00827795" w:rsidRDefault="004C34CE" w:rsidP="004C34CE">
            <w:pPr>
              <w:spacing w:after="0" w:line="320" w:lineRule="exact"/>
              <w:ind w:firstLine="709"/>
              <w:jc w:val="both"/>
              <w:rPr>
                <w:rFonts w:ascii="Times New Roman" w:hAnsi="Times New Roman"/>
                <w:b/>
                <w:bCs/>
              </w:rPr>
            </w:pPr>
          </w:p>
        </w:tc>
        <w:tc>
          <w:tcPr>
            <w:tcW w:w="5435" w:type="dxa"/>
          </w:tcPr>
          <w:p w:rsidR="004C34CE" w:rsidRPr="00827795" w:rsidRDefault="004C34CE" w:rsidP="004C34CE">
            <w:pPr>
              <w:spacing w:after="0" w:line="320" w:lineRule="exact"/>
              <w:ind w:firstLine="709"/>
              <w:jc w:val="both"/>
              <w:rPr>
                <w:rFonts w:ascii="Times New Roman" w:hAnsi="Times New Roman"/>
              </w:rPr>
            </w:pPr>
          </w:p>
        </w:tc>
      </w:tr>
      <w:tr w:rsidR="004C34CE" w:rsidRPr="00827795" w:rsidTr="004C34CE">
        <w:trPr>
          <w:trHeight w:val="598"/>
        </w:trPr>
        <w:tc>
          <w:tcPr>
            <w:tcW w:w="3614" w:type="dxa"/>
          </w:tcPr>
          <w:p w:rsidR="004C34CE" w:rsidRPr="00827795" w:rsidRDefault="004C34CE" w:rsidP="004C34CE">
            <w:pPr>
              <w:spacing w:after="0" w:line="360" w:lineRule="exact"/>
              <w:ind w:firstLine="709"/>
              <w:jc w:val="both"/>
              <w:rPr>
                <w:rFonts w:ascii="Times New Roman" w:hAnsi="Times New Roman"/>
                <w:sz w:val="24"/>
                <w:szCs w:val="24"/>
              </w:rPr>
            </w:pPr>
          </w:p>
        </w:tc>
        <w:tc>
          <w:tcPr>
            <w:tcW w:w="1559" w:type="dxa"/>
          </w:tcPr>
          <w:p w:rsidR="004C34CE" w:rsidRPr="00827795" w:rsidRDefault="004C34CE" w:rsidP="004C34CE">
            <w:pPr>
              <w:spacing w:after="0" w:line="360" w:lineRule="exact"/>
              <w:ind w:firstLine="709"/>
              <w:jc w:val="both"/>
              <w:rPr>
                <w:rFonts w:ascii="Times New Roman" w:hAnsi="Times New Roman"/>
                <w:b/>
                <w:bCs/>
                <w:sz w:val="24"/>
                <w:szCs w:val="24"/>
              </w:rPr>
            </w:pPr>
          </w:p>
        </w:tc>
        <w:tc>
          <w:tcPr>
            <w:tcW w:w="3402" w:type="dxa"/>
          </w:tcPr>
          <w:p w:rsidR="004C34CE" w:rsidRPr="00827795" w:rsidRDefault="004C34CE" w:rsidP="004C34CE">
            <w:pPr>
              <w:spacing w:after="0" w:line="360" w:lineRule="exact"/>
              <w:ind w:firstLine="709"/>
              <w:jc w:val="both"/>
              <w:rPr>
                <w:rFonts w:ascii="Times New Roman" w:hAnsi="Times New Roman"/>
                <w:sz w:val="24"/>
                <w:szCs w:val="24"/>
              </w:rPr>
            </w:pPr>
          </w:p>
        </w:tc>
        <w:tc>
          <w:tcPr>
            <w:tcW w:w="7871" w:type="dxa"/>
          </w:tcPr>
          <w:p w:rsidR="004C34CE" w:rsidRPr="00827795" w:rsidRDefault="004C34CE" w:rsidP="004C34CE">
            <w:pPr>
              <w:spacing w:after="0" w:line="320" w:lineRule="exact"/>
              <w:ind w:firstLine="709"/>
              <w:jc w:val="both"/>
              <w:rPr>
                <w:rFonts w:ascii="Times New Roman" w:hAnsi="Times New Roman"/>
              </w:rPr>
            </w:pPr>
          </w:p>
        </w:tc>
        <w:tc>
          <w:tcPr>
            <w:tcW w:w="2597" w:type="dxa"/>
          </w:tcPr>
          <w:p w:rsidR="004C34CE" w:rsidRPr="00827795" w:rsidRDefault="004C34CE" w:rsidP="004C34CE">
            <w:pPr>
              <w:spacing w:after="0" w:line="320" w:lineRule="exact"/>
              <w:ind w:firstLine="709"/>
              <w:jc w:val="both"/>
              <w:rPr>
                <w:rFonts w:ascii="Times New Roman" w:hAnsi="Times New Roman"/>
                <w:b/>
                <w:bCs/>
              </w:rPr>
            </w:pPr>
          </w:p>
        </w:tc>
        <w:tc>
          <w:tcPr>
            <w:tcW w:w="5435" w:type="dxa"/>
          </w:tcPr>
          <w:p w:rsidR="004C34CE" w:rsidRPr="00827795" w:rsidRDefault="004C34CE" w:rsidP="004C34CE">
            <w:pPr>
              <w:spacing w:after="0" w:line="320" w:lineRule="exact"/>
              <w:ind w:firstLine="709"/>
              <w:jc w:val="both"/>
              <w:rPr>
                <w:rFonts w:ascii="Times New Roman" w:hAnsi="Times New Roman"/>
              </w:rPr>
            </w:pPr>
          </w:p>
        </w:tc>
      </w:tr>
    </w:tbl>
    <w:p w:rsidR="00E36AC7" w:rsidRDefault="00E36AC7" w:rsidP="00E36AC7">
      <w:pPr>
        <w:pStyle w:val="a7"/>
        <w:spacing w:after="0" w:line="320" w:lineRule="exact"/>
        <w:ind w:left="4236" w:firstLine="709"/>
        <w:jc w:val="right"/>
        <w:rPr>
          <w:rFonts w:ascii="Times New Roman" w:eastAsia="Calibri" w:hAnsi="Times New Roman"/>
          <w:sz w:val="24"/>
          <w:szCs w:val="24"/>
        </w:rPr>
      </w:pPr>
    </w:p>
    <w:sectPr w:rsidR="00E36AC7" w:rsidSect="00CD243A">
      <w:pgSz w:w="11906" w:h="16838"/>
      <w:pgMar w:top="1134"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C88" w:rsidRDefault="00244C88" w:rsidP="00E36AC7">
      <w:pPr>
        <w:spacing w:after="0" w:line="240" w:lineRule="auto"/>
      </w:pPr>
      <w:r>
        <w:separator/>
      </w:r>
    </w:p>
  </w:endnote>
  <w:endnote w:type="continuationSeparator" w:id="0">
    <w:p w:rsidR="00244C88" w:rsidRDefault="00244C88"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C88" w:rsidRDefault="00244C88" w:rsidP="00E36AC7">
      <w:pPr>
        <w:spacing w:after="0" w:line="240" w:lineRule="auto"/>
      </w:pPr>
      <w:r>
        <w:separator/>
      </w:r>
    </w:p>
  </w:footnote>
  <w:footnote w:type="continuationSeparator" w:id="0">
    <w:p w:rsidR="00244C88" w:rsidRDefault="00244C88" w:rsidP="00E36AC7">
      <w:pPr>
        <w:spacing w:after="0" w:line="240" w:lineRule="auto"/>
      </w:pPr>
      <w:r>
        <w:continuationSeparator/>
      </w:r>
    </w:p>
  </w:footnote>
  <w:footnote w:id="1">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Результатом работ может являться, например: исправное медицинское оборудование,</w:t>
      </w:r>
      <w:r>
        <w:rPr>
          <w:rFonts w:ascii="Times New Roman" w:hAnsi="Times New Roman"/>
        </w:rPr>
        <w:t xml:space="preserve"> позволяюще</w:t>
      </w:r>
      <w:r w:rsidRPr="00E5461D">
        <w:rPr>
          <w:rFonts w:ascii="Times New Roman" w:hAnsi="Times New Roman"/>
        </w:rPr>
        <w:t>е продолжить его эксплуатацию в соответствии с предназначением.</w:t>
      </w:r>
    </w:p>
  </w:footnote>
  <w:footnote w:id="2">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E5461D">
        <w:rPr>
          <w:rFonts w:ascii="Times New Roman" w:hAnsi="Times New Roman"/>
          <w:i/>
          <w:iCs/>
          <w:sz w:val="28"/>
          <w:szCs w:val="28"/>
        </w:rPr>
        <w:t xml:space="preserve"> </w:t>
      </w:r>
      <w:r w:rsidRPr="00E5461D">
        <w:rPr>
          <w:rFonts w:ascii="Times New Roman" w:hAnsi="Times New Roman"/>
          <w:i/>
          <w:iCs/>
          <w:szCs w:val="28"/>
        </w:rPr>
        <w:t xml:space="preserve">«Условия настоящего Договора применяются к отношениям Сторон, фактически возникшим до даты вступления настоящего Договора в силу, </w:t>
      </w:r>
      <w:proofErr w:type="gramStart"/>
      <w:r w:rsidRPr="00E5461D">
        <w:rPr>
          <w:rFonts w:ascii="Times New Roman" w:hAnsi="Times New Roman"/>
          <w:i/>
          <w:iCs/>
          <w:szCs w:val="28"/>
        </w:rPr>
        <w:t>с</w:t>
      </w:r>
      <w:proofErr w:type="gramEnd"/>
      <w:r w:rsidRPr="00E5461D">
        <w:rPr>
          <w:rFonts w:ascii="Times New Roman" w:hAnsi="Times New Roman"/>
          <w:i/>
          <w:iCs/>
          <w:szCs w:val="28"/>
        </w:rPr>
        <w:t xml:space="preserve"> ________»</w:t>
      </w:r>
    </w:p>
  </w:footnote>
  <w:footnote w:id="3">
    <w:p w:rsidR="00001DEB" w:rsidRDefault="00001DEB" w:rsidP="00001DEB">
      <w:pPr>
        <w:pStyle w:val="ae"/>
        <w:jc w:val="both"/>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4C230B">
    <w:pPr>
      <w:pStyle w:val="a9"/>
      <w:jc w:val="center"/>
    </w:pPr>
    <w:fldSimple w:instr=" PAGE   \* MERGEFORMAT ">
      <w:r w:rsidR="004C34CE">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001DEB">
    <w:pPr>
      <w:pStyle w:val="a9"/>
      <w:jc w:val="center"/>
    </w:pPr>
  </w:p>
  <w:p w:rsidR="00001DEB" w:rsidRDefault="00001D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D783F22"/>
    <w:multiLevelType w:val="hybridMultilevel"/>
    <w:tmpl w:val="DBECB01E"/>
    <w:lvl w:ilvl="0" w:tplc="F9FC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E97D55"/>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C0733D"/>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numFmt w:val="decimal"/>
    <w:endnote w:id="-1"/>
    <w:endnote w:id="0"/>
  </w:endnotePr>
  <w:compat/>
  <w:rsids>
    <w:rsidRoot w:val="00E36AC7"/>
    <w:rsid w:val="00001325"/>
    <w:rsid w:val="00001DEB"/>
    <w:rsid w:val="00016E67"/>
    <w:rsid w:val="00030BC1"/>
    <w:rsid w:val="00074995"/>
    <w:rsid w:val="00097B44"/>
    <w:rsid w:val="000B6F6A"/>
    <w:rsid w:val="00111155"/>
    <w:rsid w:val="001255D0"/>
    <w:rsid w:val="001A0E5E"/>
    <w:rsid w:val="001D5D36"/>
    <w:rsid w:val="001E22DD"/>
    <w:rsid w:val="00216CD1"/>
    <w:rsid w:val="00244C88"/>
    <w:rsid w:val="002512AE"/>
    <w:rsid w:val="002713E5"/>
    <w:rsid w:val="00277F13"/>
    <w:rsid w:val="00295167"/>
    <w:rsid w:val="002B030F"/>
    <w:rsid w:val="002B3459"/>
    <w:rsid w:val="002C3D23"/>
    <w:rsid w:val="002D2D43"/>
    <w:rsid w:val="002F12F8"/>
    <w:rsid w:val="0036631B"/>
    <w:rsid w:val="0037497C"/>
    <w:rsid w:val="003C6327"/>
    <w:rsid w:val="003F336D"/>
    <w:rsid w:val="0040752F"/>
    <w:rsid w:val="00437BD7"/>
    <w:rsid w:val="004455CE"/>
    <w:rsid w:val="004A31A6"/>
    <w:rsid w:val="004B5571"/>
    <w:rsid w:val="004C230B"/>
    <w:rsid w:val="004C34CE"/>
    <w:rsid w:val="004F05C3"/>
    <w:rsid w:val="004F15A9"/>
    <w:rsid w:val="00501BDB"/>
    <w:rsid w:val="005169FA"/>
    <w:rsid w:val="00536BC7"/>
    <w:rsid w:val="005426E3"/>
    <w:rsid w:val="005435DD"/>
    <w:rsid w:val="00547C67"/>
    <w:rsid w:val="00572252"/>
    <w:rsid w:val="00587E56"/>
    <w:rsid w:val="00591CE7"/>
    <w:rsid w:val="00597B7E"/>
    <w:rsid w:val="005F0AFD"/>
    <w:rsid w:val="0065068B"/>
    <w:rsid w:val="00664B2E"/>
    <w:rsid w:val="00676F63"/>
    <w:rsid w:val="00682EA2"/>
    <w:rsid w:val="0069359A"/>
    <w:rsid w:val="0069477C"/>
    <w:rsid w:val="006B7D48"/>
    <w:rsid w:val="006C5C3D"/>
    <w:rsid w:val="00702A44"/>
    <w:rsid w:val="00711030"/>
    <w:rsid w:val="007209E0"/>
    <w:rsid w:val="00732DC1"/>
    <w:rsid w:val="007346B7"/>
    <w:rsid w:val="007772B8"/>
    <w:rsid w:val="007B7ACB"/>
    <w:rsid w:val="007D6901"/>
    <w:rsid w:val="008006E5"/>
    <w:rsid w:val="008243FC"/>
    <w:rsid w:val="00827795"/>
    <w:rsid w:val="00852365"/>
    <w:rsid w:val="008772D0"/>
    <w:rsid w:val="008876E9"/>
    <w:rsid w:val="008B34D7"/>
    <w:rsid w:val="008C1717"/>
    <w:rsid w:val="008D3915"/>
    <w:rsid w:val="009053B1"/>
    <w:rsid w:val="00923D94"/>
    <w:rsid w:val="009255D1"/>
    <w:rsid w:val="009C6750"/>
    <w:rsid w:val="00A135BD"/>
    <w:rsid w:val="00A417DE"/>
    <w:rsid w:val="00A438C8"/>
    <w:rsid w:val="00A52CF9"/>
    <w:rsid w:val="00A7180C"/>
    <w:rsid w:val="00AA6A23"/>
    <w:rsid w:val="00AC2F38"/>
    <w:rsid w:val="00AF0E44"/>
    <w:rsid w:val="00B265A5"/>
    <w:rsid w:val="00B80CEA"/>
    <w:rsid w:val="00BA731E"/>
    <w:rsid w:val="00BC2572"/>
    <w:rsid w:val="00BD679C"/>
    <w:rsid w:val="00BF2370"/>
    <w:rsid w:val="00C11158"/>
    <w:rsid w:val="00C25B49"/>
    <w:rsid w:val="00C27EA7"/>
    <w:rsid w:val="00C64219"/>
    <w:rsid w:val="00C767A8"/>
    <w:rsid w:val="00C76D88"/>
    <w:rsid w:val="00CA7C75"/>
    <w:rsid w:val="00CD243A"/>
    <w:rsid w:val="00CD2B8F"/>
    <w:rsid w:val="00CE158C"/>
    <w:rsid w:val="00D042D6"/>
    <w:rsid w:val="00D1651E"/>
    <w:rsid w:val="00D239BB"/>
    <w:rsid w:val="00D2793A"/>
    <w:rsid w:val="00D322C1"/>
    <w:rsid w:val="00D44864"/>
    <w:rsid w:val="00D8250D"/>
    <w:rsid w:val="00D97056"/>
    <w:rsid w:val="00DA583A"/>
    <w:rsid w:val="00DB1904"/>
    <w:rsid w:val="00E04D75"/>
    <w:rsid w:val="00E2158E"/>
    <w:rsid w:val="00E36337"/>
    <w:rsid w:val="00E36AC7"/>
    <w:rsid w:val="00E4623C"/>
    <w:rsid w:val="00E53290"/>
    <w:rsid w:val="00E550C4"/>
    <w:rsid w:val="00E670FF"/>
    <w:rsid w:val="00E8263A"/>
    <w:rsid w:val="00EA7751"/>
    <w:rsid w:val="00EB1BBD"/>
    <w:rsid w:val="00EB581C"/>
    <w:rsid w:val="00ED1F49"/>
    <w:rsid w:val="00EE3FDE"/>
    <w:rsid w:val="00F02B86"/>
    <w:rsid w:val="00F16BAE"/>
    <w:rsid w:val="00F202DD"/>
    <w:rsid w:val="00F519BA"/>
    <w:rsid w:val="00F55023"/>
    <w:rsid w:val="00F7371F"/>
    <w:rsid w:val="00F76C1A"/>
    <w:rsid w:val="00F9681D"/>
    <w:rsid w:val="00FB3CBB"/>
    <w:rsid w:val="00FC56A7"/>
    <w:rsid w:val="00FD0DB8"/>
    <w:rsid w:val="00FD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E36AC7"/>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E36AC7"/>
    <w:rPr>
      <w:rFonts w:ascii="Calibri" w:eastAsia="Times New Roman" w:hAnsi="Calibri" w:cs="Times New Roman"/>
      <w:sz w:val="20"/>
      <w:szCs w:val="20"/>
      <w:lang w:eastAsia="ru-RU"/>
    </w:rPr>
  </w:style>
  <w:style w:type="character" w:styleId="af0">
    <w:name w:val="footnote reference"/>
    <w:basedOn w:val="a0"/>
    <w:uiPriority w:val="99"/>
    <w:unhideWhenUsed/>
    <w:qFormat/>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aliases w:val="ТАБЛИЦЫ"/>
    <w:basedOn w:val="a"/>
    <w:link w:val="af2"/>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 w:type="paragraph" w:customStyle="1" w:styleId="scfgruss">
    <w:name w:val="scf_gruss"/>
    <w:basedOn w:val="a"/>
    <w:rsid w:val="008B34D7"/>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8B34D7"/>
    <w:pPr>
      <w:spacing w:after="0" w:line="240" w:lineRule="auto"/>
    </w:pPr>
    <w:rPr>
      <w:rFonts w:ascii="Arial" w:hAnsi="Arial"/>
      <w:sz w:val="20"/>
      <w:szCs w:val="20"/>
      <w:lang w:val="en-US" w:eastAsia="de-DE"/>
    </w:rPr>
  </w:style>
  <w:style w:type="character" w:customStyle="1" w:styleId="af2">
    <w:name w:val="Абзац списка Знак"/>
    <w:aliases w:val="ТАБЛИЦЫ Знак"/>
    <w:link w:val="af1"/>
    <w:uiPriority w:val="99"/>
    <w:locked/>
    <w:rsid w:val="008B34D7"/>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00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01DEB"/>
    <w:rPr>
      <w:rFonts w:ascii="Courier New" w:eastAsia="Times New Roman" w:hAnsi="Courier New" w:cs="Courier New"/>
      <w:sz w:val="20"/>
      <w:szCs w:val="20"/>
      <w:lang w:eastAsia="ru-RU"/>
    </w:rPr>
  </w:style>
  <w:style w:type="character" w:styleId="af3">
    <w:name w:val="Hyperlink"/>
    <w:basedOn w:val="a0"/>
    <w:uiPriority w:val="99"/>
    <w:semiHidden/>
    <w:unhideWhenUsed/>
    <w:rsid w:val="00074995"/>
    <w:rPr>
      <w:color w:val="0000FF"/>
      <w:u w:val="single"/>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7A0030AAF49AC12974DBEACD19E1B686D72FAA470B60D56AE12BA1C53V3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Pages>
  <Words>5157</Words>
  <Characters>29401</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8</cp:revision>
  <dcterms:created xsi:type="dcterms:W3CDTF">2023-07-11T12:42:00Z</dcterms:created>
  <dcterms:modified xsi:type="dcterms:W3CDTF">2023-08-29T09:02:00Z</dcterms:modified>
</cp:coreProperties>
</file>