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92" w:rsidRPr="006B4C0C" w:rsidRDefault="00A9426E" w:rsidP="006D32B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Предмет: </w:t>
      </w:r>
      <w:r w:rsidR="00673AE0" w:rsidRPr="006B4C0C">
        <w:rPr>
          <w:rFonts w:ascii="Times New Roman" w:hAnsi="Times New Roman"/>
          <w:sz w:val="24"/>
          <w:szCs w:val="24"/>
        </w:rPr>
        <w:t xml:space="preserve"> </w:t>
      </w:r>
      <w:r w:rsidR="007D3544" w:rsidRPr="006B4C0C">
        <w:rPr>
          <w:rFonts w:ascii="Times New Roman" w:hAnsi="Times New Roman"/>
          <w:sz w:val="24"/>
          <w:szCs w:val="24"/>
        </w:rPr>
        <w:t>размещение</w:t>
      </w:r>
      <w:r w:rsidR="00FF6B94" w:rsidRPr="006B4C0C">
        <w:rPr>
          <w:rFonts w:ascii="Times New Roman" w:hAnsi="Times New Roman"/>
          <w:sz w:val="24"/>
          <w:szCs w:val="24"/>
        </w:rPr>
        <w:t xml:space="preserve"> информационного модуля (односторонний указатель на отдельно стоящих опорах) на знаках маршрутного ориентирования</w:t>
      </w:r>
      <w:r w:rsidR="00951BF6" w:rsidRPr="006B4C0C">
        <w:rPr>
          <w:rFonts w:ascii="Times New Roman" w:hAnsi="Times New Roman"/>
          <w:sz w:val="24"/>
          <w:szCs w:val="24"/>
        </w:rPr>
        <w:t>.</w:t>
      </w:r>
    </w:p>
    <w:p w:rsidR="002D1616" w:rsidRPr="006B4C0C" w:rsidRDefault="00673AE0" w:rsidP="006D32B4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>Цель оказания услуги.</w:t>
      </w:r>
      <w:r w:rsidR="00982503" w:rsidRPr="006B4C0C">
        <w:rPr>
          <w:rFonts w:ascii="Times New Roman" w:hAnsi="Times New Roman"/>
          <w:sz w:val="24"/>
          <w:szCs w:val="24"/>
        </w:rPr>
        <w:t xml:space="preserve"> </w:t>
      </w:r>
      <w:r w:rsidR="00ED2435" w:rsidRPr="006B4C0C">
        <w:rPr>
          <w:rFonts w:ascii="Times New Roman" w:hAnsi="Times New Roman"/>
          <w:sz w:val="24"/>
          <w:szCs w:val="24"/>
        </w:rPr>
        <w:t>Навигация: и</w:t>
      </w:r>
      <w:r w:rsidR="002D1616" w:rsidRPr="006B4C0C">
        <w:rPr>
          <w:rFonts w:ascii="Times New Roman" w:hAnsi="Times New Roman"/>
          <w:sz w:val="24"/>
          <w:szCs w:val="24"/>
        </w:rPr>
        <w:t>нформир</w:t>
      </w:r>
      <w:r w:rsidR="00ED2435" w:rsidRPr="006B4C0C">
        <w:rPr>
          <w:rFonts w:ascii="Times New Roman" w:hAnsi="Times New Roman"/>
          <w:sz w:val="24"/>
          <w:szCs w:val="24"/>
        </w:rPr>
        <w:t xml:space="preserve">ование о нашем местонахождении </w:t>
      </w:r>
      <w:r w:rsidR="00951BF6" w:rsidRPr="006B4C0C">
        <w:rPr>
          <w:rFonts w:ascii="Times New Roman" w:hAnsi="Times New Roman"/>
          <w:sz w:val="24"/>
          <w:szCs w:val="24"/>
        </w:rPr>
        <w:t>для быстрого поиска компании.</w:t>
      </w:r>
    </w:p>
    <w:p w:rsidR="006B4C0C" w:rsidRPr="006B4C0C" w:rsidRDefault="00673AE0" w:rsidP="006B4C0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6B4C0C">
        <w:rPr>
          <w:rFonts w:ascii="Times New Roman" w:hAnsi="Times New Roman"/>
          <w:sz w:val="24"/>
          <w:szCs w:val="24"/>
        </w:rPr>
        <w:t>Список услуг, оказываемых в рамках настоящег</w:t>
      </w:r>
      <w:r w:rsidR="00951BF6" w:rsidRPr="006B4C0C">
        <w:rPr>
          <w:rFonts w:ascii="Times New Roman" w:hAnsi="Times New Roman"/>
          <w:sz w:val="24"/>
          <w:szCs w:val="24"/>
        </w:rPr>
        <w:t xml:space="preserve">о Договора, и их характеристики </w:t>
      </w:r>
      <w:r w:rsidRPr="006B4C0C">
        <w:rPr>
          <w:rFonts w:ascii="Times New Roman" w:hAnsi="Times New Roman"/>
          <w:sz w:val="24"/>
          <w:szCs w:val="24"/>
        </w:rPr>
        <w:t>(количество, объем, адрес (география), сроки,  ответственность)</w:t>
      </w:r>
      <w:proofErr w:type="gramEnd"/>
    </w:p>
    <w:p w:rsidR="006B4C0C" w:rsidRPr="006B4C0C" w:rsidRDefault="00D119C0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</w:t>
      </w:r>
      <w:r w:rsidR="00CD5FEA">
        <w:rPr>
          <w:rFonts w:ascii="Times New Roman" w:hAnsi="Times New Roman"/>
          <w:sz w:val="24"/>
          <w:szCs w:val="24"/>
        </w:rPr>
        <w:t xml:space="preserve"> макета, из</w:t>
      </w:r>
      <w:r>
        <w:rPr>
          <w:rFonts w:ascii="Times New Roman" w:hAnsi="Times New Roman"/>
          <w:sz w:val="24"/>
          <w:szCs w:val="24"/>
        </w:rPr>
        <w:t>готовление и р</w:t>
      </w:r>
      <w:r w:rsidR="00C3148F">
        <w:rPr>
          <w:rFonts w:ascii="Times New Roman" w:hAnsi="Times New Roman"/>
          <w:sz w:val="24"/>
          <w:szCs w:val="24"/>
        </w:rPr>
        <w:t>азмещение трех</w:t>
      </w:r>
      <w:r w:rsidR="007D3544" w:rsidRPr="006B4C0C">
        <w:rPr>
          <w:rFonts w:ascii="Times New Roman" w:hAnsi="Times New Roman"/>
          <w:sz w:val="24"/>
          <w:szCs w:val="24"/>
        </w:rPr>
        <w:t xml:space="preserve"> информационных модулей (односторонний указатель на отдельно стоящих опорах) на знаках маршрутного ориентирования</w:t>
      </w:r>
      <w:r w:rsidR="007D3544" w:rsidRPr="006B4C0C">
        <w:rPr>
          <w:rFonts w:ascii="Times New Roman" w:hAnsi="Times New Roman"/>
          <w:bCs/>
          <w:sz w:val="24"/>
          <w:szCs w:val="24"/>
        </w:rPr>
        <w:t xml:space="preserve"> сроком на один год.</w:t>
      </w:r>
      <w:r w:rsidR="006B4C0C" w:rsidRPr="006B4C0C">
        <w:rPr>
          <w:rFonts w:ascii="Times New Roman" w:hAnsi="Times New Roman"/>
          <w:bCs/>
          <w:sz w:val="24"/>
          <w:szCs w:val="24"/>
        </w:rPr>
        <w:t xml:space="preserve"> Каждый информационный модуль на знаках маршрутного ориентирования размером 500х1800 мм.</w:t>
      </w:r>
    </w:p>
    <w:p w:rsidR="00C3148F" w:rsidRDefault="006B4C0C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48F">
        <w:rPr>
          <w:rFonts w:ascii="Times New Roman" w:hAnsi="Times New Roman"/>
          <w:sz w:val="24"/>
          <w:szCs w:val="24"/>
        </w:rPr>
        <w:t>Место расположения и</w:t>
      </w:r>
      <w:r w:rsidRPr="00C3148F">
        <w:rPr>
          <w:rFonts w:ascii="Times New Roman" w:hAnsi="Times New Roman"/>
          <w:bCs/>
          <w:sz w:val="24"/>
          <w:szCs w:val="24"/>
        </w:rPr>
        <w:t>нформационных</w:t>
      </w:r>
      <w:r w:rsidRPr="00C3148F">
        <w:rPr>
          <w:rFonts w:ascii="Times New Roman" w:hAnsi="Times New Roman"/>
          <w:sz w:val="24"/>
          <w:szCs w:val="24"/>
        </w:rPr>
        <w:t xml:space="preserve"> модулей на знаках маршрутного ориентирования: По </w:t>
      </w:r>
      <w:r w:rsidRPr="005D2F16">
        <w:rPr>
          <w:rFonts w:ascii="Times New Roman" w:hAnsi="Times New Roman"/>
          <w:sz w:val="24"/>
          <w:szCs w:val="24"/>
        </w:rPr>
        <w:t>1)</w:t>
      </w:r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по ул</w:t>
      </w:r>
      <w:proofErr w:type="gramStart"/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.У</w:t>
      </w:r>
      <w:proofErr w:type="gramEnd"/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рицкого после ул.</w:t>
      </w:r>
      <w:r w:rsidR="005D2F16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Спортивная</w:t>
      </w:r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движение к ул.</w:t>
      </w:r>
      <w:r w:rsidR="005D2F16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Красноармейская</w:t>
      </w:r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.</w:t>
      </w:r>
      <w:r w:rsidRPr="005D2F16">
        <w:rPr>
          <w:rFonts w:ascii="Times New Roman" w:hAnsi="Times New Roman"/>
          <w:sz w:val="24"/>
          <w:szCs w:val="24"/>
        </w:rPr>
        <w:t xml:space="preserve"> 2) </w:t>
      </w:r>
      <w:r w:rsidR="00C3148F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по ул.Урицкого перед ул. Аксакова движение от  ул.Красноармейская. 3) </w:t>
      </w:r>
      <w:r w:rsidR="005D2F16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по ул. </w:t>
      </w:r>
      <w:proofErr w:type="spellStart"/>
      <w:r w:rsidR="005D2F16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Чернореченская</w:t>
      </w:r>
      <w:proofErr w:type="spellEnd"/>
      <w:r w:rsidR="005D2F16" w:rsidRPr="005D2F16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 xml:space="preserve"> перед ул. Аксакова движение от  ул.Владимирская.</w:t>
      </w:r>
    </w:p>
    <w:p w:rsidR="006B4C0C" w:rsidRPr="00C3148F" w:rsidRDefault="006B4C0C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148F">
        <w:rPr>
          <w:rFonts w:ascii="Times New Roman" w:hAnsi="Times New Roman"/>
          <w:sz w:val="24"/>
          <w:szCs w:val="24"/>
        </w:rPr>
        <w:t>Срок размещения один год. Исчисление годичного срока начинается со дня, следующего за днём подписания сторонами  Акта приёмки-передачи  выполненных работ (изготовление, монтаж «Знаков»).</w:t>
      </w:r>
    </w:p>
    <w:p w:rsidR="00DD460F" w:rsidRPr="006B4C0C" w:rsidRDefault="00DD460F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договора не более </w:t>
      </w:r>
      <w:r w:rsidR="00C3148F">
        <w:rPr>
          <w:rFonts w:ascii="Times New Roman" w:hAnsi="Times New Roman"/>
          <w:sz w:val="24"/>
          <w:szCs w:val="24"/>
        </w:rPr>
        <w:t>105000 р. за год размещения за три</w:t>
      </w:r>
      <w:r>
        <w:rPr>
          <w:rFonts w:ascii="Times New Roman" w:hAnsi="Times New Roman"/>
          <w:sz w:val="24"/>
          <w:szCs w:val="24"/>
        </w:rPr>
        <w:t xml:space="preserve"> дорожных знака.</w:t>
      </w:r>
    </w:p>
    <w:p w:rsidR="007D3544" w:rsidRPr="006B4C0C" w:rsidRDefault="00673AE0" w:rsidP="007D35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>Требования к услугам.</w:t>
      </w:r>
      <w:r w:rsidR="00C813BD" w:rsidRPr="006B4C0C">
        <w:rPr>
          <w:rFonts w:ascii="Times New Roman" w:hAnsi="Times New Roman"/>
          <w:sz w:val="24"/>
          <w:szCs w:val="24"/>
        </w:rPr>
        <w:t xml:space="preserve"> </w:t>
      </w:r>
    </w:p>
    <w:p w:rsidR="007D3544" w:rsidRPr="006B4C0C" w:rsidRDefault="007D3544" w:rsidP="007D354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Разместить </w:t>
      </w:r>
      <w:r w:rsidRPr="006B4C0C">
        <w:rPr>
          <w:rFonts w:ascii="Times New Roman" w:hAnsi="Times New Roman"/>
          <w:color w:val="000000"/>
          <w:sz w:val="24"/>
          <w:szCs w:val="24"/>
        </w:rPr>
        <w:t xml:space="preserve">«Знаки» не позднее 20 (Двадцати) рабочих дней, </w:t>
      </w:r>
      <w:proofErr w:type="gramStart"/>
      <w:r w:rsidRPr="006B4C0C">
        <w:rPr>
          <w:rFonts w:ascii="Times New Roman" w:hAnsi="Times New Roman"/>
          <w:color w:val="000000"/>
          <w:sz w:val="24"/>
          <w:szCs w:val="24"/>
        </w:rPr>
        <w:t>с даты согласования</w:t>
      </w:r>
      <w:proofErr w:type="gramEnd"/>
      <w:r w:rsidRPr="006B4C0C">
        <w:rPr>
          <w:rFonts w:ascii="Times New Roman" w:hAnsi="Times New Roman"/>
          <w:color w:val="000000"/>
          <w:sz w:val="24"/>
          <w:szCs w:val="24"/>
        </w:rPr>
        <w:t xml:space="preserve"> и подписания договора.</w:t>
      </w:r>
    </w:p>
    <w:p w:rsidR="007D3544" w:rsidRPr="006B4C0C" w:rsidRDefault="007D3544" w:rsidP="007D354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Оформить все необходимые нормативные документы, связанные с правилами размещения знаков маршрутного ориентирования в </w:t>
      </w:r>
      <w:proofErr w:type="gramStart"/>
      <w:r w:rsidRPr="006B4C0C">
        <w:rPr>
          <w:rFonts w:ascii="Times New Roman" w:hAnsi="Times New Roman"/>
          <w:sz w:val="24"/>
          <w:szCs w:val="24"/>
        </w:rPr>
        <w:t>г</w:t>
      </w:r>
      <w:proofErr w:type="gramEnd"/>
      <w:r w:rsidRPr="006B4C0C">
        <w:rPr>
          <w:rFonts w:ascii="Times New Roman" w:hAnsi="Times New Roman"/>
          <w:sz w:val="24"/>
          <w:szCs w:val="24"/>
        </w:rPr>
        <w:t xml:space="preserve">. Самаре и передать  копии данных документов  </w:t>
      </w:r>
      <w:r w:rsidRPr="006B4C0C">
        <w:rPr>
          <w:rFonts w:ascii="Times New Roman" w:hAnsi="Times New Roman"/>
          <w:color w:val="000000"/>
          <w:sz w:val="24"/>
          <w:szCs w:val="24"/>
        </w:rPr>
        <w:t>не позднее 20 (Двадцати) рабочих дней, с даты согласования и подписания договора.</w:t>
      </w:r>
    </w:p>
    <w:p w:rsidR="006B4C0C" w:rsidRPr="006B4C0C" w:rsidRDefault="007D3544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color w:val="000000"/>
          <w:sz w:val="24"/>
          <w:szCs w:val="24"/>
        </w:rPr>
        <w:t>Предоставление гарантии на весь период действия договора.</w:t>
      </w:r>
    </w:p>
    <w:p w:rsidR="007D3544" w:rsidRPr="006B4C0C" w:rsidRDefault="007D3544" w:rsidP="006B4C0C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В течение гарантийного срока «Исполнитель» </w:t>
      </w:r>
      <w:r w:rsidRPr="006B4C0C">
        <w:rPr>
          <w:rFonts w:ascii="Times New Roman" w:hAnsi="Times New Roman"/>
          <w:color w:val="000000"/>
          <w:sz w:val="24"/>
          <w:szCs w:val="24"/>
        </w:rPr>
        <w:t>обязуется</w:t>
      </w:r>
      <w:r w:rsidRPr="006B4C0C">
        <w:rPr>
          <w:rFonts w:ascii="Times New Roman" w:hAnsi="Times New Roman"/>
          <w:sz w:val="24"/>
          <w:szCs w:val="24"/>
        </w:rPr>
        <w:t xml:space="preserve"> за свой счет </w:t>
      </w:r>
      <w:r w:rsidRPr="006B4C0C">
        <w:rPr>
          <w:rFonts w:ascii="Times New Roman" w:hAnsi="Times New Roman"/>
          <w:color w:val="000000"/>
          <w:sz w:val="24"/>
          <w:szCs w:val="24"/>
        </w:rPr>
        <w:t>и своими</w:t>
      </w:r>
      <w:r w:rsidRPr="006B4C0C">
        <w:rPr>
          <w:rFonts w:ascii="Times New Roman" w:hAnsi="Times New Roman"/>
          <w:color w:val="FF00FF"/>
          <w:sz w:val="24"/>
          <w:szCs w:val="24"/>
        </w:rPr>
        <w:t xml:space="preserve"> </w:t>
      </w:r>
      <w:r w:rsidRPr="006B4C0C">
        <w:rPr>
          <w:rFonts w:ascii="Times New Roman" w:hAnsi="Times New Roman"/>
          <w:color w:val="000000"/>
          <w:sz w:val="24"/>
          <w:szCs w:val="24"/>
        </w:rPr>
        <w:t>силами</w:t>
      </w:r>
      <w:r w:rsidRPr="006B4C0C">
        <w:rPr>
          <w:rFonts w:ascii="Times New Roman" w:hAnsi="Times New Roman"/>
          <w:sz w:val="24"/>
          <w:szCs w:val="24"/>
        </w:rPr>
        <w:t xml:space="preserve"> устранять возникшие недостатки (поломка знака, аварийное состояние, вандализм, кража и др.) Указанные недостатки устраняются «Исполнителем» в течение </w:t>
      </w:r>
      <w:r w:rsidRPr="006B4C0C">
        <w:rPr>
          <w:rFonts w:ascii="Times New Roman" w:hAnsi="Times New Roman"/>
          <w:color w:val="000000"/>
          <w:sz w:val="24"/>
          <w:szCs w:val="24"/>
        </w:rPr>
        <w:t>7 (семи)</w:t>
      </w:r>
      <w:r w:rsidRPr="006B4C0C">
        <w:rPr>
          <w:rFonts w:ascii="Times New Roman" w:hAnsi="Times New Roman"/>
          <w:sz w:val="24"/>
          <w:szCs w:val="24"/>
        </w:rPr>
        <w:t xml:space="preserve"> рабочих дней с момента уведомления «Заказчиком».</w:t>
      </w:r>
    </w:p>
    <w:p w:rsidR="00A9426E" w:rsidRPr="006B4C0C" w:rsidRDefault="00673AE0" w:rsidP="00C813BD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Требования к исполнителям. </w:t>
      </w:r>
    </w:p>
    <w:p w:rsidR="00A9426E" w:rsidRPr="006B4C0C" w:rsidRDefault="00C813BD" w:rsidP="006D32B4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- </w:t>
      </w:r>
      <w:r w:rsidR="00A9426E" w:rsidRPr="006B4C0C">
        <w:rPr>
          <w:rFonts w:ascii="Times New Roman" w:hAnsi="Times New Roman"/>
          <w:sz w:val="24"/>
          <w:szCs w:val="24"/>
        </w:rPr>
        <w:t>Юр. Лицо, наличие коммерческого предложения.</w:t>
      </w:r>
    </w:p>
    <w:p w:rsidR="00A9426E" w:rsidRPr="006B4C0C" w:rsidRDefault="00C813BD" w:rsidP="006D32B4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 xml:space="preserve">- </w:t>
      </w:r>
      <w:r w:rsidR="00A9426E" w:rsidRPr="006B4C0C">
        <w:rPr>
          <w:rFonts w:ascii="Times New Roman" w:hAnsi="Times New Roman"/>
          <w:sz w:val="24"/>
          <w:szCs w:val="24"/>
        </w:rPr>
        <w:t>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опытом, иметь дипломы, сертификаты.</w:t>
      </w:r>
    </w:p>
    <w:p w:rsidR="00A9426E" w:rsidRPr="006B4C0C" w:rsidRDefault="00C813BD" w:rsidP="006D32B4">
      <w:pPr>
        <w:pStyle w:val="1"/>
        <w:shd w:val="clear" w:color="auto" w:fill="auto"/>
        <w:tabs>
          <w:tab w:val="left" w:pos="993"/>
          <w:tab w:val="left" w:pos="14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26E" w:rsidRPr="006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предоставляет индивидуального менеджера с опытом работы по данному профилю не менее 1 года.</w:t>
      </w:r>
    </w:p>
    <w:p w:rsidR="00A9426E" w:rsidRPr="006B4C0C" w:rsidRDefault="00C813BD" w:rsidP="006D32B4">
      <w:pPr>
        <w:pStyle w:val="1"/>
        <w:shd w:val="clear" w:color="auto" w:fill="auto"/>
        <w:tabs>
          <w:tab w:val="left" w:pos="993"/>
          <w:tab w:val="left" w:pos="1416"/>
        </w:tabs>
        <w:rPr>
          <w:rFonts w:ascii="Times New Roman" w:hAnsi="Times New Roman" w:cs="Times New Roman"/>
          <w:sz w:val="24"/>
          <w:szCs w:val="24"/>
        </w:rPr>
      </w:pPr>
      <w:r w:rsidRPr="006B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426E" w:rsidRPr="006B4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обеспечивает скорость реагирования на запросы - до 2 часов в рабочее время.</w:t>
      </w:r>
    </w:p>
    <w:p w:rsidR="00D256C3" w:rsidRPr="006B4C0C" w:rsidRDefault="00673AE0" w:rsidP="006D32B4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sz w:val="24"/>
          <w:szCs w:val="24"/>
        </w:rPr>
        <w:t>Результат услуг. Увеличение узнаваемости, потока пациентов, звонков, посещений</w:t>
      </w:r>
      <w:r w:rsidR="006B4C0C">
        <w:rPr>
          <w:rFonts w:ascii="Times New Roman" w:hAnsi="Times New Roman"/>
          <w:sz w:val="24"/>
          <w:szCs w:val="24"/>
        </w:rPr>
        <w:t xml:space="preserve"> больницы</w:t>
      </w:r>
      <w:r w:rsidR="003600BA" w:rsidRPr="006B4C0C">
        <w:rPr>
          <w:rFonts w:ascii="Times New Roman" w:hAnsi="Times New Roman"/>
          <w:sz w:val="24"/>
          <w:szCs w:val="24"/>
        </w:rPr>
        <w:t>.</w:t>
      </w:r>
    </w:p>
    <w:p w:rsidR="00A9426E" w:rsidRPr="00FF6A0E" w:rsidRDefault="00A9426E" w:rsidP="006D32B4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6B4C0C">
        <w:rPr>
          <w:rFonts w:ascii="Times New Roman" w:hAnsi="Times New Roman"/>
          <w:bCs/>
          <w:sz w:val="24"/>
          <w:szCs w:val="24"/>
        </w:rPr>
        <w:t xml:space="preserve">Сроки </w:t>
      </w:r>
      <w:r w:rsidRPr="006B4C0C">
        <w:rPr>
          <w:rFonts w:ascii="Times New Roman" w:hAnsi="Times New Roman"/>
          <w:sz w:val="24"/>
          <w:szCs w:val="24"/>
        </w:rPr>
        <w:t xml:space="preserve">оказания услуг: </w:t>
      </w:r>
      <w:r w:rsidR="006B4C0C">
        <w:rPr>
          <w:rFonts w:ascii="Times New Roman" w:hAnsi="Times New Roman"/>
          <w:sz w:val="24"/>
          <w:szCs w:val="24"/>
        </w:rPr>
        <w:t>12</w:t>
      </w:r>
      <w:r w:rsidRPr="006B4C0C">
        <w:rPr>
          <w:rFonts w:ascii="Times New Roman" w:hAnsi="Times New Roman"/>
          <w:sz w:val="24"/>
          <w:szCs w:val="24"/>
        </w:rPr>
        <w:t xml:space="preserve"> месяцев с </w:t>
      </w:r>
      <w:r w:rsidRPr="006B4C0C">
        <w:rPr>
          <w:rFonts w:ascii="Times New Roman" w:hAnsi="Times New Roman"/>
          <w:bCs/>
          <w:sz w:val="24"/>
          <w:szCs w:val="24"/>
        </w:rPr>
        <w:t>момента заключения договора</w:t>
      </w:r>
    </w:p>
    <w:p w:rsidR="00FF6A0E" w:rsidRPr="00FF6A0E" w:rsidRDefault="00FF6A0E" w:rsidP="00FF6A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color w:val="1A1A1A"/>
          <w:sz w:val="24"/>
          <w:szCs w:val="24"/>
        </w:rPr>
      </w:pPr>
      <w:r w:rsidRPr="00FF6A0E">
        <w:rPr>
          <w:rFonts w:ascii="Times New Roman" w:hAnsi="Times New Roman"/>
          <w:color w:val="1A1A1A"/>
          <w:sz w:val="24"/>
          <w:szCs w:val="24"/>
        </w:rPr>
        <w:t>Исполнитель обязуется оформить все необходимые нормативные документы, связанны</w:t>
      </w:r>
      <w:r w:rsidR="008E7A87">
        <w:rPr>
          <w:rFonts w:ascii="Times New Roman" w:hAnsi="Times New Roman"/>
          <w:color w:val="1A1A1A"/>
          <w:sz w:val="24"/>
          <w:szCs w:val="24"/>
        </w:rPr>
        <w:t xml:space="preserve">е с правилами размещения знаков, а так же несет ответственность за порядок согласования дорожных указателей, правила их установки и соответствие техническим регламентам. </w:t>
      </w:r>
    </w:p>
    <w:p w:rsidR="00FF6A0E" w:rsidRPr="006B4C0C" w:rsidRDefault="00FF6A0E" w:rsidP="00FF6A0E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p w:rsidR="00A9426E" w:rsidRPr="006B4C0C" w:rsidRDefault="00A9426E" w:rsidP="006D32B4">
      <w:pPr>
        <w:pStyle w:val="a3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</w:p>
    <w:sectPr w:rsidR="00A9426E" w:rsidRPr="006B4C0C" w:rsidSect="0044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D91B00"/>
    <w:multiLevelType w:val="multilevel"/>
    <w:tmpl w:val="5FC45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33BE4"/>
    <w:multiLevelType w:val="hybridMultilevel"/>
    <w:tmpl w:val="ADBA3F76"/>
    <w:lvl w:ilvl="0" w:tplc="3BC099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E0"/>
    <w:rsid w:val="000B2FFA"/>
    <w:rsid w:val="00150D7E"/>
    <w:rsid w:val="00234F65"/>
    <w:rsid w:val="002D1616"/>
    <w:rsid w:val="003600BA"/>
    <w:rsid w:val="003D5D02"/>
    <w:rsid w:val="00443821"/>
    <w:rsid w:val="00536C87"/>
    <w:rsid w:val="0056320A"/>
    <w:rsid w:val="00590281"/>
    <w:rsid w:val="005D2F16"/>
    <w:rsid w:val="00630110"/>
    <w:rsid w:val="00640031"/>
    <w:rsid w:val="00673AE0"/>
    <w:rsid w:val="006B4C0C"/>
    <w:rsid w:val="006D2F56"/>
    <w:rsid w:val="006D32B4"/>
    <w:rsid w:val="007615AF"/>
    <w:rsid w:val="007A0297"/>
    <w:rsid w:val="007D3544"/>
    <w:rsid w:val="007E3018"/>
    <w:rsid w:val="00801D5B"/>
    <w:rsid w:val="00830AE0"/>
    <w:rsid w:val="008E7A87"/>
    <w:rsid w:val="00951BF6"/>
    <w:rsid w:val="00982503"/>
    <w:rsid w:val="00996677"/>
    <w:rsid w:val="00A21089"/>
    <w:rsid w:val="00A348DC"/>
    <w:rsid w:val="00A9426E"/>
    <w:rsid w:val="00BF1764"/>
    <w:rsid w:val="00C3148F"/>
    <w:rsid w:val="00C7545F"/>
    <w:rsid w:val="00C813BD"/>
    <w:rsid w:val="00CD5FEA"/>
    <w:rsid w:val="00CE3BDF"/>
    <w:rsid w:val="00D119C0"/>
    <w:rsid w:val="00D256C3"/>
    <w:rsid w:val="00DA1859"/>
    <w:rsid w:val="00DD23D3"/>
    <w:rsid w:val="00DD460F"/>
    <w:rsid w:val="00DE2529"/>
    <w:rsid w:val="00ED2435"/>
    <w:rsid w:val="00EE4892"/>
    <w:rsid w:val="00F01163"/>
    <w:rsid w:val="00F02C00"/>
    <w:rsid w:val="00F26D6C"/>
    <w:rsid w:val="00F46B13"/>
    <w:rsid w:val="00FA33A2"/>
    <w:rsid w:val="00FA4CC0"/>
    <w:rsid w:val="00FB546E"/>
    <w:rsid w:val="00FF6A0E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1"/>
    <w:rsid w:val="00A9426E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A9426E"/>
    <w:pPr>
      <w:widowControl w:val="0"/>
      <w:shd w:val="clear" w:color="auto" w:fill="FFFFFF"/>
      <w:spacing w:after="0" w:line="240" w:lineRule="auto"/>
    </w:pPr>
  </w:style>
  <w:style w:type="character" w:customStyle="1" w:styleId="fontstyle01">
    <w:name w:val="fontstyle01"/>
    <w:basedOn w:val="a0"/>
    <w:rsid w:val="00F26D6C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paragraph" w:styleId="a5">
    <w:name w:val="Body Text"/>
    <w:basedOn w:val="a"/>
    <w:link w:val="a6"/>
    <w:rsid w:val="007D3544"/>
    <w:pPr>
      <w:suppressAutoHyphens/>
      <w:spacing w:after="0" w:line="240" w:lineRule="auto"/>
    </w:pPr>
    <w:rPr>
      <w:rFonts w:ascii="Times New Roman" w:eastAsia="SimSun" w:hAnsi="Times New Roman" w:cs="Times New Roman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7D3544"/>
    <w:rPr>
      <w:rFonts w:ascii="Times New Roman" w:eastAsia="SimSun" w:hAnsi="Times New Roman" w:cs="Times New Roman"/>
      <w:szCs w:val="20"/>
      <w:lang w:eastAsia="zh-CN"/>
    </w:rPr>
  </w:style>
  <w:style w:type="character" w:customStyle="1" w:styleId="WW8Num1z0">
    <w:name w:val="WW8Num1z0"/>
    <w:rsid w:val="006B4C0C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AvdoninaTV</dc:creator>
  <cp:lastModifiedBy>stepanovaiv</cp:lastModifiedBy>
  <cp:revision>2</cp:revision>
  <dcterms:created xsi:type="dcterms:W3CDTF">2023-09-08T10:01:00Z</dcterms:created>
  <dcterms:modified xsi:type="dcterms:W3CDTF">2023-09-08T10:01:00Z</dcterms:modified>
</cp:coreProperties>
</file>