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87" w:rsidRPr="004A7484" w:rsidRDefault="00514A4A" w:rsidP="00E16920">
      <w:pPr>
        <w:ind w:firstLine="708"/>
        <w:contextualSpacing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6920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p w:rsidR="00AB7ADB" w:rsidRPr="004A7484" w:rsidRDefault="00AB7ADB" w:rsidP="00E16920">
      <w:pPr>
        <w:ind w:firstLine="708"/>
        <w:contextualSpacing/>
        <w:jc w:val="center"/>
        <w:rPr>
          <w:b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9"/>
        <w:gridCol w:w="1693"/>
        <w:gridCol w:w="3686"/>
        <w:gridCol w:w="2840"/>
        <w:gridCol w:w="558"/>
        <w:gridCol w:w="838"/>
        <w:gridCol w:w="1008"/>
      </w:tblGrid>
      <w:tr w:rsidR="003A3255" w:rsidRPr="00F85DB3" w:rsidTr="00043378">
        <w:trPr>
          <w:trHeight w:val="284"/>
        </w:trPr>
        <w:tc>
          <w:tcPr>
            <w:tcW w:w="181" w:type="pct"/>
            <w:gridSpan w:val="2"/>
            <w:vAlign w:val="center"/>
          </w:tcPr>
          <w:p w:rsidR="003A3255" w:rsidRPr="00F85DB3" w:rsidRDefault="003A3255" w:rsidP="00306620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8" w:type="pct"/>
            <w:vAlign w:val="center"/>
          </w:tcPr>
          <w:p w:rsidR="003A3255" w:rsidRPr="00F85DB3" w:rsidRDefault="003A3255" w:rsidP="00306620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3A3255" w:rsidRPr="00F85DB3" w:rsidRDefault="003A3255" w:rsidP="00306620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3A3255" w:rsidRPr="00F85DB3" w:rsidRDefault="003A3255" w:rsidP="00C93BF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253" w:type="pct"/>
          </w:tcPr>
          <w:p w:rsidR="003A3255" w:rsidRPr="00F85DB3" w:rsidRDefault="003A3255" w:rsidP="00C93BF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80" w:type="pct"/>
          </w:tcPr>
          <w:p w:rsidR="003A3255" w:rsidRPr="00F85DB3" w:rsidRDefault="003A3255" w:rsidP="003A3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Макс. цена за ед. в </w:t>
            </w:r>
            <w:proofErr w:type="spellStart"/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57" w:type="pct"/>
          </w:tcPr>
          <w:p w:rsidR="003A3255" w:rsidRPr="00F85DB3" w:rsidRDefault="003A3255" w:rsidP="003A3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Макс. </w:t>
            </w:r>
            <w:proofErr w:type="spellStart"/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>ст-ть</w:t>
            </w:r>
            <w:proofErr w:type="spellEnd"/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в руб.</w:t>
            </w:r>
          </w:p>
        </w:tc>
      </w:tr>
      <w:tr w:rsidR="000D12F8" w:rsidRPr="00F85DB3" w:rsidTr="00043378">
        <w:trPr>
          <w:trHeight w:val="261"/>
        </w:trPr>
        <w:tc>
          <w:tcPr>
            <w:tcW w:w="177" w:type="pct"/>
            <w:vMerge w:val="restart"/>
            <w:vAlign w:val="center"/>
          </w:tcPr>
          <w:p w:rsidR="000D12F8" w:rsidRPr="00F85DB3" w:rsidRDefault="000D12F8" w:rsidP="001B545D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pct"/>
            <w:gridSpan w:val="2"/>
            <w:vMerge w:val="restart"/>
            <w:vAlign w:val="center"/>
          </w:tcPr>
          <w:p w:rsidR="000D12F8" w:rsidRPr="00F85DB3" w:rsidRDefault="001F2BA4" w:rsidP="00170D65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Набор пробных очковых линз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0D12F8" w:rsidRPr="00F85DB3" w:rsidRDefault="000D12F8" w:rsidP="00306620">
            <w:pPr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0D12F8" w:rsidRPr="001F2BA4" w:rsidRDefault="001F2BA4" w:rsidP="001F2BA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2BA4">
              <w:rPr>
                <w:rStyle w:val="extendedtext-full"/>
                <w:bCs/>
                <w:sz w:val="20"/>
                <w:szCs w:val="20"/>
              </w:rPr>
              <w:t>Наборы</w:t>
            </w:r>
            <w:r w:rsidRPr="001F2BA4">
              <w:rPr>
                <w:rStyle w:val="extendedtext-full"/>
                <w:sz w:val="20"/>
                <w:szCs w:val="20"/>
              </w:rPr>
              <w:t xml:space="preserve"> </w:t>
            </w:r>
            <w:r w:rsidRPr="001F2BA4">
              <w:rPr>
                <w:rStyle w:val="extendedtext-full"/>
                <w:bCs/>
                <w:sz w:val="20"/>
                <w:szCs w:val="20"/>
              </w:rPr>
              <w:t>пробных</w:t>
            </w:r>
            <w:r w:rsidRPr="001F2BA4">
              <w:rPr>
                <w:rStyle w:val="extendedtext-full"/>
                <w:sz w:val="20"/>
                <w:szCs w:val="20"/>
              </w:rPr>
              <w:t xml:space="preserve"> очковых </w:t>
            </w:r>
            <w:r w:rsidRPr="001F2BA4">
              <w:rPr>
                <w:rStyle w:val="extendedtext-full"/>
                <w:bCs/>
                <w:sz w:val="20"/>
                <w:szCs w:val="20"/>
              </w:rPr>
              <w:t>линз</w:t>
            </w:r>
            <w:r w:rsidRPr="001F2BA4">
              <w:rPr>
                <w:rStyle w:val="extendedtext-full"/>
                <w:sz w:val="20"/>
                <w:szCs w:val="20"/>
              </w:rPr>
              <w:t xml:space="preserve"> предназначены для обследования отклонений зрения, как например, миопия, гиперметропия, астигматизм и пресбиопия для обследования страбизма и цветовой слепоты. Используются для подбора корригирующих очков методом субъективной пробы, объективного определения рефракции глаза, а также проведения ряда других офтальмологических исследований.</w:t>
            </w:r>
          </w:p>
        </w:tc>
        <w:tc>
          <w:tcPr>
            <w:tcW w:w="253" w:type="pct"/>
            <w:vMerge w:val="restart"/>
            <w:vAlign w:val="center"/>
          </w:tcPr>
          <w:p w:rsidR="000D12F8" w:rsidRPr="00F85DB3" w:rsidRDefault="001F2BA4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0D12F8"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380" w:type="pct"/>
            <w:vMerge w:val="restart"/>
            <w:vAlign w:val="center"/>
          </w:tcPr>
          <w:p w:rsidR="000D12F8" w:rsidRPr="00F85DB3" w:rsidRDefault="000D12F8" w:rsidP="003A3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 w:val="restart"/>
            <w:vAlign w:val="center"/>
          </w:tcPr>
          <w:p w:rsidR="000D12F8" w:rsidRPr="00F85DB3" w:rsidRDefault="000D12F8" w:rsidP="003A3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D12F8" w:rsidRPr="00F85DB3" w:rsidTr="00043378">
        <w:trPr>
          <w:trHeight w:val="261"/>
        </w:trPr>
        <w:tc>
          <w:tcPr>
            <w:tcW w:w="177" w:type="pct"/>
            <w:vMerge/>
            <w:vAlign w:val="center"/>
          </w:tcPr>
          <w:p w:rsidR="000D12F8" w:rsidRPr="00F85DB3" w:rsidRDefault="000D12F8" w:rsidP="00170D65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72" w:type="pct"/>
            <w:gridSpan w:val="2"/>
            <w:vMerge/>
            <w:vAlign w:val="center"/>
          </w:tcPr>
          <w:p w:rsidR="000D12F8" w:rsidRPr="00F85DB3" w:rsidRDefault="000D12F8" w:rsidP="00170D65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0D12F8" w:rsidRPr="00F85DB3" w:rsidRDefault="000D12F8" w:rsidP="00306620">
            <w:pPr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Применение 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0D12F8" w:rsidRPr="00F85DB3" w:rsidRDefault="00E3627E" w:rsidP="00124F2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>Офтальмология</w:t>
            </w:r>
          </w:p>
        </w:tc>
        <w:tc>
          <w:tcPr>
            <w:tcW w:w="253" w:type="pct"/>
            <w:vMerge/>
            <w:vAlign w:val="center"/>
          </w:tcPr>
          <w:p w:rsidR="000D12F8" w:rsidRPr="00F85DB3" w:rsidRDefault="000D12F8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D12F8" w:rsidRPr="00F85DB3" w:rsidRDefault="000D12F8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0D12F8" w:rsidRPr="00F85DB3" w:rsidRDefault="000D12F8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07172" w:rsidRPr="00F85DB3" w:rsidTr="00043378">
        <w:trPr>
          <w:trHeight w:val="261"/>
        </w:trPr>
        <w:tc>
          <w:tcPr>
            <w:tcW w:w="177" w:type="pct"/>
            <w:vMerge/>
            <w:vAlign w:val="center"/>
          </w:tcPr>
          <w:p w:rsidR="00007172" w:rsidRPr="00F85DB3" w:rsidRDefault="00007172" w:rsidP="00170D65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vMerge/>
            <w:vAlign w:val="center"/>
          </w:tcPr>
          <w:p w:rsidR="00007172" w:rsidRPr="00F85DB3" w:rsidRDefault="00007172" w:rsidP="00170D65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007172" w:rsidRPr="00F85DB3" w:rsidRDefault="00007172" w:rsidP="00007172">
            <w:pPr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  <w:r w:rsidRPr="00F85DB3"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  <w:t>Технические характеристики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007172" w:rsidRPr="00F85DB3" w:rsidRDefault="00007172" w:rsidP="00DE5E8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Merge/>
            <w:vAlign w:val="center"/>
          </w:tcPr>
          <w:p w:rsidR="00007172" w:rsidRPr="00F85DB3" w:rsidRDefault="00007172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07172" w:rsidRPr="00F85DB3" w:rsidRDefault="00007172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007172" w:rsidRPr="00F85DB3" w:rsidRDefault="00007172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07172" w:rsidRPr="00F85DB3" w:rsidTr="00043378">
        <w:trPr>
          <w:trHeight w:val="261"/>
        </w:trPr>
        <w:tc>
          <w:tcPr>
            <w:tcW w:w="177" w:type="pct"/>
            <w:vMerge/>
            <w:vAlign w:val="center"/>
          </w:tcPr>
          <w:p w:rsidR="00007172" w:rsidRPr="00F85DB3" w:rsidRDefault="00007172" w:rsidP="00170D65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vMerge/>
            <w:vAlign w:val="center"/>
          </w:tcPr>
          <w:p w:rsidR="00007172" w:rsidRPr="00F85DB3" w:rsidRDefault="00007172" w:rsidP="00170D65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007172" w:rsidRPr="00F85DB3" w:rsidRDefault="001F2BA4" w:rsidP="00007172">
            <w:pPr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Сфера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007172" w:rsidRPr="001F2BA4" w:rsidRDefault="001F2BA4" w:rsidP="00DE5E8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+20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(-)20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D, 140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3" w:type="pct"/>
            <w:vMerge/>
            <w:vAlign w:val="center"/>
          </w:tcPr>
          <w:p w:rsidR="00007172" w:rsidRPr="00F85DB3" w:rsidRDefault="00007172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07172" w:rsidRPr="00F85DB3" w:rsidRDefault="00007172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007172" w:rsidRPr="00F85DB3" w:rsidRDefault="00007172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07172" w:rsidRPr="00F85DB3" w:rsidTr="00043378">
        <w:trPr>
          <w:trHeight w:val="261"/>
        </w:trPr>
        <w:tc>
          <w:tcPr>
            <w:tcW w:w="177" w:type="pct"/>
            <w:vMerge/>
            <w:vAlign w:val="center"/>
          </w:tcPr>
          <w:p w:rsidR="00007172" w:rsidRPr="00F85DB3" w:rsidRDefault="00007172" w:rsidP="00170D65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vMerge/>
            <w:vAlign w:val="center"/>
          </w:tcPr>
          <w:p w:rsidR="00007172" w:rsidRPr="00F85DB3" w:rsidRDefault="00007172" w:rsidP="00170D65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007172" w:rsidRPr="00F85DB3" w:rsidRDefault="001F2BA4" w:rsidP="00007172">
            <w:pPr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Цилиндр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007172" w:rsidRPr="001F2BA4" w:rsidRDefault="001F2BA4" w:rsidP="00DE5E8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+6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 – (-)6D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68 шт.</w:t>
            </w:r>
          </w:p>
        </w:tc>
        <w:tc>
          <w:tcPr>
            <w:tcW w:w="253" w:type="pct"/>
            <w:vMerge/>
            <w:vAlign w:val="center"/>
          </w:tcPr>
          <w:p w:rsidR="00007172" w:rsidRPr="00F85DB3" w:rsidRDefault="00007172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07172" w:rsidRPr="00F85DB3" w:rsidRDefault="00007172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007172" w:rsidRPr="00F85DB3" w:rsidRDefault="00007172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07172" w:rsidRPr="00F85DB3" w:rsidTr="00043378">
        <w:trPr>
          <w:trHeight w:val="261"/>
        </w:trPr>
        <w:tc>
          <w:tcPr>
            <w:tcW w:w="177" w:type="pct"/>
            <w:vMerge/>
            <w:vAlign w:val="center"/>
          </w:tcPr>
          <w:p w:rsidR="00007172" w:rsidRPr="00F85DB3" w:rsidRDefault="00007172" w:rsidP="00170D65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vMerge/>
            <w:vAlign w:val="center"/>
          </w:tcPr>
          <w:p w:rsidR="00007172" w:rsidRPr="00F85DB3" w:rsidRDefault="00007172" w:rsidP="00170D65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007172" w:rsidRPr="00F85DB3" w:rsidRDefault="001F2BA4" w:rsidP="00007172">
            <w:pPr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Призма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007172" w:rsidRPr="001F2BA4" w:rsidRDefault="001F2BA4" w:rsidP="00DE5E8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0,5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^D – 8^D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12 шт.</w:t>
            </w:r>
          </w:p>
        </w:tc>
        <w:tc>
          <w:tcPr>
            <w:tcW w:w="253" w:type="pct"/>
            <w:vMerge/>
            <w:vAlign w:val="center"/>
          </w:tcPr>
          <w:p w:rsidR="00007172" w:rsidRPr="00F85DB3" w:rsidRDefault="00007172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07172" w:rsidRPr="00F85DB3" w:rsidRDefault="00007172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007172" w:rsidRPr="00F85DB3" w:rsidRDefault="00007172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D12F8" w:rsidRPr="00F85DB3" w:rsidTr="00043378">
        <w:trPr>
          <w:trHeight w:val="261"/>
        </w:trPr>
        <w:tc>
          <w:tcPr>
            <w:tcW w:w="177" w:type="pct"/>
            <w:vMerge/>
            <w:vAlign w:val="center"/>
          </w:tcPr>
          <w:p w:rsidR="000D12F8" w:rsidRPr="00F85DB3" w:rsidRDefault="000D12F8" w:rsidP="00170D65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vMerge/>
            <w:vAlign w:val="center"/>
          </w:tcPr>
          <w:p w:rsidR="000D12F8" w:rsidRPr="00F85DB3" w:rsidRDefault="000D12F8" w:rsidP="00170D65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0D12F8" w:rsidRPr="00F85DB3" w:rsidRDefault="001F2BA4" w:rsidP="00007172">
            <w:pPr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Доп. Принадлежности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0D12F8" w:rsidRPr="00F85DB3" w:rsidRDefault="001F2BA4" w:rsidP="00DE5E8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Окклюдор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диафрагмы (2шт.), щель</w:t>
            </w:r>
          </w:p>
        </w:tc>
        <w:tc>
          <w:tcPr>
            <w:tcW w:w="253" w:type="pct"/>
            <w:vMerge/>
            <w:vAlign w:val="center"/>
          </w:tcPr>
          <w:p w:rsidR="000D12F8" w:rsidRPr="00F85DB3" w:rsidRDefault="000D12F8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D12F8" w:rsidRPr="00F85DB3" w:rsidRDefault="000D12F8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0D12F8" w:rsidRPr="00F85DB3" w:rsidRDefault="000D12F8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D12F8" w:rsidRPr="00F85DB3" w:rsidTr="00043378">
        <w:trPr>
          <w:trHeight w:val="231"/>
        </w:trPr>
        <w:tc>
          <w:tcPr>
            <w:tcW w:w="177" w:type="pct"/>
            <w:vMerge/>
            <w:vAlign w:val="center"/>
          </w:tcPr>
          <w:p w:rsidR="000D12F8" w:rsidRPr="00F85DB3" w:rsidRDefault="000D12F8" w:rsidP="00670A99">
            <w:pPr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vMerge/>
            <w:vAlign w:val="center"/>
          </w:tcPr>
          <w:p w:rsidR="000D12F8" w:rsidRPr="00F85DB3" w:rsidRDefault="000D12F8" w:rsidP="00670A99">
            <w:pPr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0D12F8" w:rsidRPr="00F85DB3" w:rsidRDefault="000D12F8" w:rsidP="008968F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0D12F8" w:rsidRPr="00F85DB3" w:rsidRDefault="000D12F8" w:rsidP="000071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  <w:r w:rsidRPr="00F85DB3"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  <w:t>Комплект поставки</w:t>
            </w:r>
          </w:p>
          <w:p w:rsidR="000D12F8" w:rsidRPr="00F85DB3" w:rsidRDefault="000D12F8" w:rsidP="008968F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0D12F8" w:rsidRPr="00F85DB3" w:rsidRDefault="000D12F8" w:rsidP="00C93BF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Merge/>
            <w:vAlign w:val="center"/>
          </w:tcPr>
          <w:p w:rsidR="000D12F8" w:rsidRPr="00F85DB3" w:rsidRDefault="000D12F8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D12F8" w:rsidRPr="00F85DB3" w:rsidRDefault="000D12F8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0D12F8" w:rsidRPr="00F85DB3" w:rsidRDefault="000D12F8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85DB3" w:rsidRPr="00F85DB3" w:rsidTr="00641DCD">
        <w:trPr>
          <w:trHeight w:val="231"/>
        </w:trPr>
        <w:tc>
          <w:tcPr>
            <w:tcW w:w="177" w:type="pct"/>
            <w:vMerge/>
            <w:vAlign w:val="center"/>
          </w:tcPr>
          <w:p w:rsidR="00F85DB3" w:rsidRPr="00F85DB3" w:rsidRDefault="00F85DB3" w:rsidP="00670A99">
            <w:pPr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vMerge/>
            <w:vAlign w:val="center"/>
          </w:tcPr>
          <w:p w:rsidR="00F85DB3" w:rsidRPr="00F85DB3" w:rsidRDefault="00F85DB3" w:rsidP="00670A99">
            <w:pPr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F85DB3" w:rsidRPr="00F85DB3" w:rsidRDefault="001F2BA4" w:rsidP="008968F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Набор пробных линз в деревянном кейсе</w:t>
            </w:r>
          </w:p>
        </w:tc>
        <w:tc>
          <w:tcPr>
            <w:tcW w:w="1288" w:type="pct"/>
            <w:shd w:val="clear" w:color="auto" w:fill="auto"/>
            <w:hideMark/>
          </w:tcPr>
          <w:p w:rsidR="00F85DB3" w:rsidRPr="00F85DB3" w:rsidRDefault="00F85DB3" w:rsidP="00F85D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253" w:type="pct"/>
            <w:vMerge/>
            <w:vAlign w:val="center"/>
          </w:tcPr>
          <w:p w:rsidR="00F85DB3" w:rsidRPr="00F85DB3" w:rsidRDefault="00F85DB3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F85DB3" w:rsidRPr="00F85DB3" w:rsidRDefault="00F85DB3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F85DB3" w:rsidRPr="00F85DB3" w:rsidRDefault="00F85DB3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D12F8" w:rsidRPr="00F85DB3" w:rsidTr="00043378">
        <w:trPr>
          <w:trHeight w:val="20"/>
        </w:trPr>
        <w:tc>
          <w:tcPr>
            <w:tcW w:w="177" w:type="pct"/>
            <w:vMerge/>
            <w:vAlign w:val="center"/>
          </w:tcPr>
          <w:p w:rsidR="000D12F8" w:rsidRPr="00F85DB3" w:rsidRDefault="000D12F8" w:rsidP="00E0102E">
            <w:pPr>
              <w:pStyle w:val="afd"/>
              <w:shd w:val="clear" w:color="auto" w:fill="FFFFFF"/>
              <w:spacing w:after="150"/>
              <w:outlineLvl w:val="1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vMerge/>
            <w:vAlign w:val="center"/>
          </w:tcPr>
          <w:p w:rsidR="000D12F8" w:rsidRPr="00F85DB3" w:rsidRDefault="000D12F8" w:rsidP="00E0102E">
            <w:pPr>
              <w:pStyle w:val="afd"/>
              <w:shd w:val="clear" w:color="auto" w:fill="FFFFFF"/>
              <w:spacing w:after="150"/>
              <w:outlineLvl w:val="1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0D12F8" w:rsidRPr="00F85DB3" w:rsidRDefault="000D12F8" w:rsidP="008968F6">
            <w:pPr>
              <w:pStyle w:val="afd"/>
              <w:shd w:val="clear" w:color="auto" w:fill="FFFFFF"/>
              <w:spacing w:before="225" w:after="150"/>
              <w:ind w:left="0"/>
              <w:outlineLvl w:val="1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0D12F8" w:rsidRPr="00F85DB3" w:rsidRDefault="000D12F8" w:rsidP="00F85DB3">
            <w:pPr>
              <w:pStyle w:val="afd"/>
              <w:shd w:val="clear" w:color="auto" w:fill="FFFFFF"/>
              <w:spacing w:before="225" w:after="150"/>
              <w:ind w:left="0"/>
              <w:jc w:val="center"/>
              <w:outlineLvl w:val="1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  <w:r w:rsidRPr="00F85DB3"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  <w:t>Прочие условия:</w:t>
            </w:r>
          </w:p>
          <w:p w:rsidR="000D12F8" w:rsidRPr="00F85DB3" w:rsidRDefault="000D12F8" w:rsidP="008968F6">
            <w:pPr>
              <w:pStyle w:val="afd"/>
              <w:shd w:val="clear" w:color="auto" w:fill="FFFFFF"/>
              <w:spacing w:before="225" w:after="150"/>
              <w:ind w:left="0"/>
              <w:outlineLvl w:val="1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0D12F8" w:rsidRPr="00F85DB3" w:rsidRDefault="000D12F8" w:rsidP="001F5E2F">
            <w:pPr>
              <w:pStyle w:val="afd"/>
              <w:shd w:val="clear" w:color="auto" w:fill="FFFFFF"/>
              <w:spacing w:before="225" w:after="150"/>
              <w:jc w:val="center"/>
              <w:outlineLvl w:val="1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Merge/>
            <w:vAlign w:val="center"/>
          </w:tcPr>
          <w:p w:rsidR="000D12F8" w:rsidRPr="00F85DB3" w:rsidRDefault="000D12F8" w:rsidP="00907D48">
            <w:pPr>
              <w:pStyle w:val="afd"/>
              <w:shd w:val="clear" w:color="auto" w:fill="FFFFFF"/>
              <w:spacing w:before="225" w:after="150"/>
              <w:jc w:val="center"/>
              <w:outlineLvl w:val="1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D12F8" w:rsidRPr="00F85DB3" w:rsidRDefault="000D12F8" w:rsidP="00907D48">
            <w:pPr>
              <w:pStyle w:val="afd"/>
              <w:shd w:val="clear" w:color="auto" w:fill="FFFFFF"/>
              <w:spacing w:before="225" w:after="150"/>
              <w:jc w:val="center"/>
              <w:outlineLvl w:val="1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0D12F8" w:rsidRPr="00F85DB3" w:rsidRDefault="000D12F8" w:rsidP="00907D48">
            <w:pPr>
              <w:pStyle w:val="afd"/>
              <w:shd w:val="clear" w:color="auto" w:fill="FFFFFF"/>
              <w:spacing w:before="225" w:after="150"/>
              <w:jc w:val="center"/>
              <w:outlineLvl w:val="1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D12F8" w:rsidRPr="00F85DB3" w:rsidTr="00043378">
        <w:trPr>
          <w:trHeight w:val="20"/>
        </w:trPr>
        <w:tc>
          <w:tcPr>
            <w:tcW w:w="177" w:type="pct"/>
            <w:vMerge/>
            <w:vAlign w:val="center"/>
          </w:tcPr>
          <w:p w:rsidR="000D12F8" w:rsidRPr="00F85DB3" w:rsidRDefault="000D12F8" w:rsidP="003066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vMerge/>
            <w:vAlign w:val="center"/>
          </w:tcPr>
          <w:p w:rsidR="000D12F8" w:rsidRPr="00F85DB3" w:rsidRDefault="000D12F8" w:rsidP="003066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0D12F8" w:rsidRPr="00F85DB3" w:rsidRDefault="000D12F8" w:rsidP="0030662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>Доставка</w:t>
            </w:r>
          </w:p>
          <w:p w:rsidR="000D12F8" w:rsidRPr="00F85DB3" w:rsidRDefault="000D12F8" w:rsidP="007E329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0D12F8" w:rsidRPr="00F85DB3" w:rsidRDefault="000D12F8" w:rsidP="00F85D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г. Самара, ул. </w:t>
            </w:r>
            <w:r w:rsidR="00F85DB3"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>Агибалова,12</w:t>
            </w:r>
          </w:p>
        </w:tc>
        <w:tc>
          <w:tcPr>
            <w:tcW w:w="253" w:type="pct"/>
            <w:vMerge/>
            <w:vAlign w:val="center"/>
          </w:tcPr>
          <w:p w:rsidR="000D12F8" w:rsidRPr="00F85DB3" w:rsidRDefault="000D12F8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D12F8" w:rsidRPr="00F85DB3" w:rsidRDefault="000D12F8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0D12F8" w:rsidRPr="00F85DB3" w:rsidRDefault="000D12F8" w:rsidP="00907D4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D12F8" w:rsidRPr="00F85DB3" w:rsidTr="00306620">
        <w:trPr>
          <w:trHeight w:val="20"/>
        </w:trPr>
        <w:tc>
          <w:tcPr>
            <w:tcW w:w="177" w:type="pct"/>
            <w:vMerge/>
            <w:vAlign w:val="center"/>
          </w:tcPr>
          <w:p w:rsidR="000D12F8" w:rsidRPr="00F85DB3" w:rsidRDefault="000D12F8" w:rsidP="003066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vMerge/>
            <w:vAlign w:val="center"/>
          </w:tcPr>
          <w:p w:rsidR="000D12F8" w:rsidRPr="00F85DB3" w:rsidRDefault="000D12F8" w:rsidP="003066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  <w:hideMark/>
          </w:tcPr>
          <w:p w:rsidR="000D12F8" w:rsidRPr="00F85DB3" w:rsidRDefault="000D12F8" w:rsidP="0030662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Ввод в эксплуатацию, </w:t>
            </w:r>
          </w:p>
          <w:p w:rsidR="000D12F8" w:rsidRPr="00F85DB3" w:rsidRDefault="000D12F8" w:rsidP="0030662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>проведение инструктажа с оформлением акта ввода в эксплуатацию и проведения инструктажа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0D12F8" w:rsidRPr="00F85DB3" w:rsidRDefault="000D12F8" w:rsidP="00DE5E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3" w:type="pct"/>
            <w:vMerge/>
            <w:vAlign w:val="center"/>
          </w:tcPr>
          <w:p w:rsidR="000D12F8" w:rsidRPr="00F85DB3" w:rsidRDefault="000D12F8" w:rsidP="00907D48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D12F8" w:rsidRPr="00F85DB3" w:rsidRDefault="000D12F8" w:rsidP="00907D48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0D12F8" w:rsidRPr="00F85DB3" w:rsidRDefault="000D12F8" w:rsidP="00907D48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D12F8" w:rsidRPr="00F85DB3" w:rsidTr="00306620">
        <w:trPr>
          <w:trHeight w:val="20"/>
        </w:trPr>
        <w:tc>
          <w:tcPr>
            <w:tcW w:w="177" w:type="pct"/>
            <w:vMerge/>
            <w:vAlign w:val="center"/>
          </w:tcPr>
          <w:p w:rsidR="000D12F8" w:rsidRPr="00F85DB3" w:rsidRDefault="000D12F8" w:rsidP="003066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vMerge/>
            <w:vAlign w:val="center"/>
          </w:tcPr>
          <w:p w:rsidR="000D12F8" w:rsidRPr="00F85DB3" w:rsidRDefault="000D12F8" w:rsidP="003066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</w:tcPr>
          <w:p w:rsidR="000D12F8" w:rsidRPr="00F85DB3" w:rsidRDefault="000D12F8" w:rsidP="0030662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>Руководство пользователя, паспорт на русском языке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0D12F8" w:rsidRPr="00F85DB3" w:rsidRDefault="000D12F8" w:rsidP="00306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3" w:type="pct"/>
            <w:vMerge/>
            <w:vAlign w:val="center"/>
          </w:tcPr>
          <w:p w:rsidR="000D12F8" w:rsidRPr="00F85DB3" w:rsidRDefault="000D12F8" w:rsidP="00907D48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D12F8" w:rsidRPr="00F85DB3" w:rsidRDefault="000D12F8" w:rsidP="00907D48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0D12F8" w:rsidRPr="00F85DB3" w:rsidRDefault="000D12F8" w:rsidP="00907D48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D12F8" w:rsidRPr="00F85DB3" w:rsidTr="00306620">
        <w:trPr>
          <w:trHeight w:val="20"/>
        </w:trPr>
        <w:tc>
          <w:tcPr>
            <w:tcW w:w="177" w:type="pct"/>
            <w:vMerge/>
            <w:vAlign w:val="center"/>
          </w:tcPr>
          <w:p w:rsidR="000D12F8" w:rsidRPr="00F85DB3" w:rsidRDefault="000D12F8" w:rsidP="003066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vMerge/>
            <w:vAlign w:val="center"/>
          </w:tcPr>
          <w:p w:rsidR="000D12F8" w:rsidRPr="00F85DB3" w:rsidRDefault="000D12F8" w:rsidP="003066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</w:tcPr>
          <w:p w:rsidR="000D12F8" w:rsidRPr="00F85DB3" w:rsidRDefault="000D12F8" w:rsidP="0030662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Регистрационное удостоверение </w:t>
            </w:r>
            <w:proofErr w:type="spellStart"/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>Росздравнадзора</w:t>
            </w:r>
            <w:proofErr w:type="spellEnd"/>
          </w:p>
        </w:tc>
        <w:tc>
          <w:tcPr>
            <w:tcW w:w="1288" w:type="pct"/>
            <w:shd w:val="clear" w:color="auto" w:fill="auto"/>
            <w:vAlign w:val="center"/>
          </w:tcPr>
          <w:p w:rsidR="000D12F8" w:rsidRPr="00F85DB3" w:rsidRDefault="000D12F8" w:rsidP="00306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3" w:type="pct"/>
            <w:vMerge/>
            <w:vAlign w:val="center"/>
          </w:tcPr>
          <w:p w:rsidR="000D12F8" w:rsidRPr="00F85DB3" w:rsidRDefault="000D12F8" w:rsidP="00907D48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D12F8" w:rsidRPr="00F85DB3" w:rsidRDefault="000D12F8" w:rsidP="00907D48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0D12F8" w:rsidRPr="00F85DB3" w:rsidRDefault="000D12F8" w:rsidP="00907D48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F4D4E" w:rsidRPr="00F85DB3" w:rsidTr="00306620">
        <w:trPr>
          <w:trHeight w:val="20"/>
        </w:trPr>
        <w:tc>
          <w:tcPr>
            <w:tcW w:w="177" w:type="pct"/>
            <w:vMerge/>
            <w:vAlign w:val="center"/>
          </w:tcPr>
          <w:p w:rsidR="009F4D4E" w:rsidRPr="00F85DB3" w:rsidRDefault="009F4D4E" w:rsidP="003066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vMerge/>
            <w:vAlign w:val="center"/>
          </w:tcPr>
          <w:p w:rsidR="009F4D4E" w:rsidRPr="00F85DB3" w:rsidRDefault="009F4D4E" w:rsidP="003066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</w:tcPr>
          <w:p w:rsidR="009F4D4E" w:rsidRPr="00F85DB3" w:rsidRDefault="009F4D4E" w:rsidP="001D679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>Сертификат / декларация о соответствии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9F4D4E" w:rsidRPr="00F85DB3" w:rsidRDefault="009F4D4E" w:rsidP="001D67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3" w:type="pct"/>
            <w:vMerge/>
            <w:vAlign w:val="center"/>
          </w:tcPr>
          <w:p w:rsidR="009F4D4E" w:rsidRPr="00F85DB3" w:rsidRDefault="009F4D4E" w:rsidP="00907D48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9F4D4E" w:rsidRPr="00F85DB3" w:rsidRDefault="009F4D4E" w:rsidP="00907D48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9F4D4E" w:rsidRPr="00F85DB3" w:rsidRDefault="009F4D4E" w:rsidP="00907D48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33C88" w:rsidRPr="00F85DB3" w:rsidTr="0020599B">
        <w:trPr>
          <w:trHeight w:val="20"/>
        </w:trPr>
        <w:tc>
          <w:tcPr>
            <w:tcW w:w="177" w:type="pct"/>
            <w:vMerge/>
            <w:vAlign w:val="center"/>
          </w:tcPr>
          <w:p w:rsidR="00533C88" w:rsidRPr="00F85DB3" w:rsidRDefault="00533C88" w:rsidP="003066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vMerge/>
            <w:vAlign w:val="center"/>
          </w:tcPr>
          <w:p w:rsidR="00533C88" w:rsidRPr="00F85DB3" w:rsidRDefault="00533C88" w:rsidP="003066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533C88" w:rsidRPr="000D12F8" w:rsidRDefault="00533C88" w:rsidP="001D679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2F8">
              <w:rPr>
                <w:rFonts w:asciiTheme="minorHAnsi" w:hAnsiTheme="minorHAnsi"/>
                <w:color w:val="000000"/>
                <w:sz w:val="18"/>
                <w:szCs w:val="18"/>
              </w:rPr>
              <w:t>Свидетельство об утверждении средства измерений (СИ)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533C88" w:rsidRPr="000D12F8" w:rsidRDefault="00533C88" w:rsidP="001D67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2F8">
              <w:rPr>
                <w:rFonts w:asciiTheme="minorHAnsi" w:hAnsiTheme="minorHAnsi"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253" w:type="pct"/>
            <w:vMerge/>
            <w:vAlign w:val="center"/>
          </w:tcPr>
          <w:p w:rsidR="00533C88" w:rsidRPr="00F85DB3" w:rsidRDefault="00533C88" w:rsidP="00907D48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533C88" w:rsidRPr="00F85DB3" w:rsidRDefault="00533C88" w:rsidP="00907D48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533C88" w:rsidRPr="00F85DB3" w:rsidRDefault="00533C88" w:rsidP="00907D48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33C88" w:rsidRPr="00F85DB3" w:rsidTr="0020599B">
        <w:trPr>
          <w:trHeight w:val="20"/>
        </w:trPr>
        <w:tc>
          <w:tcPr>
            <w:tcW w:w="177" w:type="pct"/>
            <w:vMerge/>
            <w:vAlign w:val="center"/>
          </w:tcPr>
          <w:p w:rsidR="00533C88" w:rsidRPr="00F85DB3" w:rsidRDefault="00533C88" w:rsidP="003066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vMerge/>
            <w:vAlign w:val="center"/>
          </w:tcPr>
          <w:p w:rsidR="00533C88" w:rsidRPr="00F85DB3" w:rsidRDefault="00533C88" w:rsidP="003066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533C88" w:rsidRPr="000D12F8" w:rsidRDefault="00533C88" w:rsidP="001D679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2F8">
              <w:rPr>
                <w:rFonts w:asciiTheme="minorHAnsi" w:hAnsiTheme="minorHAnsi"/>
                <w:color w:val="000000"/>
                <w:sz w:val="18"/>
                <w:szCs w:val="18"/>
              </w:rPr>
              <w:t>Срок поверки СИ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533C88" w:rsidRPr="000D12F8" w:rsidRDefault="00533C88" w:rsidP="001D67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Не больше 6</w:t>
            </w:r>
            <w:r w:rsidRPr="000D12F8">
              <w:rPr>
                <w:rFonts w:asciiTheme="minorHAnsi" w:hAnsiTheme="minorHAnsi"/>
                <w:color w:val="000000"/>
                <w:sz w:val="18"/>
                <w:szCs w:val="18"/>
              </w:rPr>
              <w:t>-х месяцев</w:t>
            </w:r>
          </w:p>
        </w:tc>
        <w:tc>
          <w:tcPr>
            <w:tcW w:w="253" w:type="pct"/>
            <w:vMerge/>
            <w:vAlign w:val="center"/>
          </w:tcPr>
          <w:p w:rsidR="00533C88" w:rsidRPr="00F85DB3" w:rsidRDefault="00533C88" w:rsidP="00907D48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533C88" w:rsidRPr="00F85DB3" w:rsidRDefault="00533C88" w:rsidP="00907D48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533C88" w:rsidRPr="00F85DB3" w:rsidRDefault="00533C88" w:rsidP="00907D48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33C88" w:rsidRPr="00F85DB3" w:rsidTr="00043378">
        <w:trPr>
          <w:trHeight w:val="20"/>
        </w:trPr>
        <w:tc>
          <w:tcPr>
            <w:tcW w:w="177" w:type="pct"/>
            <w:vMerge/>
            <w:vAlign w:val="center"/>
          </w:tcPr>
          <w:p w:rsidR="00533C88" w:rsidRPr="00F85DB3" w:rsidRDefault="00533C88" w:rsidP="003066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vMerge/>
            <w:vAlign w:val="center"/>
          </w:tcPr>
          <w:p w:rsidR="00533C88" w:rsidRPr="00F85DB3" w:rsidRDefault="00533C88" w:rsidP="003066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533C88" w:rsidRPr="00F85DB3" w:rsidRDefault="00533C88" w:rsidP="0030662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Гарантия 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533C88" w:rsidRPr="00F85DB3" w:rsidRDefault="00533C88" w:rsidP="00306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Не менее 12 месяцев </w:t>
            </w:r>
            <w:proofErr w:type="gramStart"/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>с даты ввода</w:t>
            </w:r>
            <w:proofErr w:type="gramEnd"/>
            <w:r w:rsidRPr="00F85D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 эксплуатацию</w:t>
            </w:r>
          </w:p>
        </w:tc>
        <w:tc>
          <w:tcPr>
            <w:tcW w:w="253" w:type="pct"/>
            <w:vMerge/>
            <w:vAlign w:val="center"/>
          </w:tcPr>
          <w:p w:rsidR="00533C88" w:rsidRPr="00F85DB3" w:rsidRDefault="00533C88" w:rsidP="00907D48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533C88" w:rsidRPr="00F85DB3" w:rsidRDefault="00533C88" w:rsidP="00907D48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533C88" w:rsidRPr="00F85DB3" w:rsidRDefault="00533C88" w:rsidP="00907D48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B545D">
      <w:pPr>
        <w:rPr>
          <w:sz w:val="22"/>
          <w:szCs w:val="22"/>
        </w:rPr>
      </w:pPr>
    </w:p>
    <w:p w:rsidR="00306620" w:rsidRDefault="00244A9F" w:rsidP="001B545D">
      <w:pPr>
        <w:rPr>
          <w:sz w:val="22"/>
          <w:szCs w:val="22"/>
        </w:rPr>
      </w:pPr>
      <w:r>
        <w:rPr>
          <w:sz w:val="22"/>
          <w:szCs w:val="22"/>
        </w:rPr>
        <w:t>Стоимость доставки включить в стоимость товара</w:t>
      </w:r>
    </w:p>
    <w:p w:rsidR="00244A9F" w:rsidRDefault="00244A9F" w:rsidP="001B545D">
      <w:pPr>
        <w:rPr>
          <w:sz w:val="22"/>
          <w:szCs w:val="22"/>
        </w:rPr>
      </w:pPr>
    </w:p>
    <w:p w:rsidR="00244A9F" w:rsidRPr="00244A9F" w:rsidRDefault="00244A9F" w:rsidP="001B545D">
      <w:pPr>
        <w:rPr>
          <w:sz w:val="22"/>
          <w:szCs w:val="22"/>
        </w:rPr>
      </w:pPr>
      <w:r>
        <w:rPr>
          <w:sz w:val="22"/>
          <w:szCs w:val="22"/>
        </w:rPr>
        <w:t>Контактный данные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Боброва Надежда Андреевна  8 927 696 8593; </w:t>
      </w:r>
      <w:proofErr w:type="spellStart"/>
      <w:r>
        <w:rPr>
          <w:sz w:val="22"/>
          <w:szCs w:val="22"/>
          <w:lang w:val="en-US"/>
        </w:rPr>
        <w:t>dkb</w:t>
      </w:r>
      <w:proofErr w:type="spellEnd"/>
      <w:r w:rsidRPr="00244A9F"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bobrova</w:t>
      </w:r>
      <w:proofErr w:type="spellEnd"/>
      <w:r w:rsidRPr="00244A9F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yandex</w:t>
      </w:r>
      <w:proofErr w:type="spellEnd"/>
      <w:r w:rsidRPr="00244A9F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306620" w:rsidRDefault="00306620" w:rsidP="001B545D">
      <w:pPr>
        <w:rPr>
          <w:sz w:val="22"/>
          <w:szCs w:val="22"/>
        </w:rPr>
      </w:pPr>
    </w:p>
    <w:sectPr w:rsidR="00306620" w:rsidSect="00B9252B">
      <w:footerReference w:type="even" r:id="rId8"/>
      <w:footerReference w:type="default" r:id="rId9"/>
      <w:pgSz w:w="11906" w:h="16838"/>
      <w:pgMar w:top="539" w:right="851" w:bottom="70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DD" w:rsidRDefault="00711ADD">
      <w:r>
        <w:separator/>
      </w:r>
    </w:p>
  </w:endnote>
  <w:endnote w:type="continuationSeparator" w:id="0">
    <w:p w:rsidR="00711ADD" w:rsidRDefault="00711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20" w:rsidRDefault="005E6DA9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66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6620" w:rsidRDefault="0030662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20" w:rsidRDefault="005E6DA9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66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2BA4">
      <w:rPr>
        <w:rStyle w:val="a9"/>
        <w:noProof/>
      </w:rPr>
      <w:t>2</w:t>
    </w:r>
    <w:r>
      <w:rPr>
        <w:rStyle w:val="a9"/>
      </w:rPr>
      <w:fldChar w:fldCharType="end"/>
    </w:r>
  </w:p>
  <w:p w:rsidR="00306620" w:rsidRDefault="003066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DD" w:rsidRDefault="00711ADD">
      <w:r>
        <w:separator/>
      </w:r>
    </w:p>
  </w:footnote>
  <w:footnote w:type="continuationSeparator" w:id="0">
    <w:p w:rsidR="00711ADD" w:rsidRDefault="00711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ADC4EF4"/>
    <w:multiLevelType w:val="hybridMultilevel"/>
    <w:tmpl w:val="5E8C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3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9"/>
  </w:num>
  <w:num w:numId="4">
    <w:abstractNumId w:val="10"/>
  </w:num>
  <w:num w:numId="5">
    <w:abstractNumId w:val="25"/>
  </w:num>
  <w:num w:numId="6">
    <w:abstractNumId w:val="14"/>
  </w:num>
  <w:num w:numId="7">
    <w:abstractNumId w:val="28"/>
  </w:num>
  <w:num w:numId="8">
    <w:abstractNumId w:val="21"/>
  </w:num>
  <w:num w:numId="9">
    <w:abstractNumId w:val="9"/>
  </w:num>
  <w:num w:numId="10">
    <w:abstractNumId w:val="1"/>
  </w:num>
  <w:num w:numId="11">
    <w:abstractNumId w:val="13"/>
  </w:num>
  <w:num w:numId="12">
    <w:abstractNumId w:val="27"/>
  </w:num>
  <w:num w:numId="13">
    <w:abstractNumId w:val="7"/>
  </w:num>
  <w:num w:numId="14">
    <w:abstractNumId w:val="17"/>
  </w:num>
  <w:num w:numId="15">
    <w:abstractNumId w:val="16"/>
  </w:num>
  <w:num w:numId="16">
    <w:abstractNumId w:val="19"/>
  </w:num>
  <w:num w:numId="17">
    <w:abstractNumId w:val="20"/>
  </w:num>
  <w:num w:numId="18">
    <w:abstractNumId w:val="0"/>
  </w:num>
  <w:num w:numId="19">
    <w:abstractNumId w:val="22"/>
  </w:num>
  <w:num w:numId="20">
    <w:abstractNumId w:val="2"/>
  </w:num>
  <w:num w:numId="21">
    <w:abstractNumId w:val="4"/>
  </w:num>
  <w:num w:numId="22">
    <w:abstractNumId w:val="12"/>
  </w:num>
  <w:num w:numId="23">
    <w:abstractNumId w:val="18"/>
  </w:num>
  <w:num w:numId="24">
    <w:abstractNumId w:val="15"/>
  </w:num>
  <w:num w:numId="25">
    <w:abstractNumId w:val="23"/>
  </w:num>
  <w:num w:numId="26">
    <w:abstractNumId w:val="11"/>
  </w:num>
  <w:num w:numId="27">
    <w:abstractNumId w:val="3"/>
  </w:num>
  <w:num w:numId="28">
    <w:abstractNumId w:val="26"/>
  </w:num>
  <w:num w:numId="29">
    <w:abstractNumId w:val="24"/>
  </w:num>
  <w:num w:numId="30">
    <w:abstractNumId w:val="30"/>
  </w:num>
  <w:num w:numId="31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2505"/>
    <w:rsid w:val="00007172"/>
    <w:rsid w:val="00007B56"/>
    <w:rsid w:val="00012E2A"/>
    <w:rsid w:val="00013827"/>
    <w:rsid w:val="00027D84"/>
    <w:rsid w:val="00034EF9"/>
    <w:rsid w:val="00035165"/>
    <w:rsid w:val="00043378"/>
    <w:rsid w:val="00045DC8"/>
    <w:rsid w:val="0004646E"/>
    <w:rsid w:val="0004685F"/>
    <w:rsid w:val="00052BB3"/>
    <w:rsid w:val="000539B4"/>
    <w:rsid w:val="00056BBD"/>
    <w:rsid w:val="00070452"/>
    <w:rsid w:val="00072870"/>
    <w:rsid w:val="00075D85"/>
    <w:rsid w:val="00077887"/>
    <w:rsid w:val="00086E9A"/>
    <w:rsid w:val="000920C1"/>
    <w:rsid w:val="000A04AD"/>
    <w:rsid w:val="000A118E"/>
    <w:rsid w:val="000A5F75"/>
    <w:rsid w:val="000B3176"/>
    <w:rsid w:val="000C5D42"/>
    <w:rsid w:val="000D12F8"/>
    <w:rsid w:val="000E5F51"/>
    <w:rsid w:val="0011130E"/>
    <w:rsid w:val="00122AF9"/>
    <w:rsid w:val="00124F23"/>
    <w:rsid w:val="00126C6D"/>
    <w:rsid w:val="00131F08"/>
    <w:rsid w:val="00136B90"/>
    <w:rsid w:val="001404EB"/>
    <w:rsid w:val="00165737"/>
    <w:rsid w:val="00170D65"/>
    <w:rsid w:val="00182233"/>
    <w:rsid w:val="001842CA"/>
    <w:rsid w:val="001900EC"/>
    <w:rsid w:val="00190B1F"/>
    <w:rsid w:val="001A306D"/>
    <w:rsid w:val="001A54D0"/>
    <w:rsid w:val="001A7B1C"/>
    <w:rsid w:val="001B545D"/>
    <w:rsid w:val="001D1692"/>
    <w:rsid w:val="001D4B82"/>
    <w:rsid w:val="001D6CCB"/>
    <w:rsid w:val="001E4582"/>
    <w:rsid w:val="001E64F3"/>
    <w:rsid w:val="001F01BC"/>
    <w:rsid w:val="001F0742"/>
    <w:rsid w:val="001F2BA4"/>
    <w:rsid w:val="001F3074"/>
    <w:rsid w:val="001F43B0"/>
    <w:rsid w:val="001F5E2F"/>
    <w:rsid w:val="001F77BA"/>
    <w:rsid w:val="002046C2"/>
    <w:rsid w:val="002112E1"/>
    <w:rsid w:val="002169C9"/>
    <w:rsid w:val="00217B5C"/>
    <w:rsid w:val="00224E5D"/>
    <w:rsid w:val="00225279"/>
    <w:rsid w:val="00225313"/>
    <w:rsid w:val="002357D4"/>
    <w:rsid w:val="00240039"/>
    <w:rsid w:val="00240967"/>
    <w:rsid w:val="00244A9F"/>
    <w:rsid w:val="00251662"/>
    <w:rsid w:val="00257C5B"/>
    <w:rsid w:val="0026164F"/>
    <w:rsid w:val="0026342B"/>
    <w:rsid w:val="00292C42"/>
    <w:rsid w:val="002B08C7"/>
    <w:rsid w:val="002B34BF"/>
    <w:rsid w:val="002B691E"/>
    <w:rsid w:val="002C5AD9"/>
    <w:rsid w:val="002E2302"/>
    <w:rsid w:val="002E75D1"/>
    <w:rsid w:val="002F2A05"/>
    <w:rsid w:val="0030500E"/>
    <w:rsid w:val="00306620"/>
    <w:rsid w:val="00313F45"/>
    <w:rsid w:val="00322F91"/>
    <w:rsid w:val="00323236"/>
    <w:rsid w:val="003356F6"/>
    <w:rsid w:val="003411F3"/>
    <w:rsid w:val="00342033"/>
    <w:rsid w:val="0034210A"/>
    <w:rsid w:val="00346E87"/>
    <w:rsid w:val="00381530"/>
    <w:rsid w:val="00383883"/>
    <w:rsid w:val="0038757F"/>
    <w:rsid w:val="003902E8"/>
    <w:rsid w:val="003A0FE9"/>
    <w:rsid w:val="003A20A6"/>
    <w:rsid w:val="003A3255"/>
    <w:rsid w:val="003A69DD"/>
    <w:rsid w:val="003A6EBD"/>
    <w:rsid w:val="003B6324"/>
    <w:rsid w:val="003E20E3"/>
    <w:rsid w:val="003F682D"/>
    <w:rsid w:val="00416F23"/>
    <w:rsid w:val="00440BFB"/>
    <w:rsid w:val="00441ECE"/>
    <w:rsid w:val="0045028F"/>
    <w:rsid w:val="00462427"/>
    <w:rsid w:val="00464FDD"/>
    <w:rsid w:val="00465091"/>
    <w:rsid w:val="00477241"/>
    <w:rsid w:val="00484D63"/>
    <w:rsid w:val="00486674"/>
    <w:rsid w:val="00496D94"/>
    <w:rsid w:val="004A0FB5"/>
    <w:rsid w:val="004A7484"/>
    <w:rsid w:val="004B0DF5"/>
    <w:rsid w:val="004B7CCE"/>
    <w:rsid w:val="004C2819"/>
    <w:rsid w:val="004D372E"/>
    <w:rsid w:val="004D6066"/>
    <w:rsid w:val="004D7517"/>
    <w:rsid w:val="004E0ACB"/>
    <w:rsid w:val="004E21BC"/>
    <w:rsid w:val="004F5D07"/>
    <w:rsid w:val="005030CB"/>
    <w:rsid w:val="005032AE"/>
    <w:rsid w:val="00510BC3"/>
    <w:rsid w:val="00514A4A"/>
    <w:rsid w:val="0053199E"/>
    <w:rsid w:val="00533C88"/>
    <w:rsid w:val="00537B97"/>
    <w:rsid w:val="00542CCD"/>
    <w:rsid w:val="00545A3C"/>
    <w:rsid w:val="00566578"/>
    <w:rsid w:val="00570591"/>
    <w:rsid w:val="00575973"/>
    <w:rsid w:val="00577AAD"/>
    <w:rsid w:val="00580172"/>
    <w:rsid w:val="00594DF8"/>
    <w:rsid w:val="00597142"/>
    <w:rsid w:val="005B3C46"/>
    <w:rsid w:val="005D4B2C"/>
    <w:rsid w:val="005E098C"/>
    <w:rsid w:val="005E12A3"/>
    <w:rsid w:val="005E148A"/>
    <w:rsid w:val="005E6DA9"/>
    <w:rsid w:val="005F714E"/>
    <w:rsid w:val="005F736C"/>
    <w:rsid w:val="005F783D"/>
    <w:rsid w:val="00612B0F"/>
    <w:rsid w:val="00620BCB"/>
    <w:rsid w:val="006215C3"/>
    <w:rsid w:val="0062259A"/>
    <w:rsid w:val="006279C3"/>
    <w:rsid w:val="006334A7"/>
    <w:rsid w:val="0063372D"/>
    <w:rsid w:val="00642514"/>
    <w:rsid w:val="00643A3E"/>
    <w:rsid w:val="0064551A"/>
    <w:rsid w:val="00646134"/>
    <w:rsid w:val="006539E3"/>
    <w:rsid w:val="00670329"/>
    <w:rsid w:val="00670A99"/>
    <w:rsid w:val="00670CD3"/>
    <w:rsid w:val="00677EBB"/>
    <w:rsid w:val="006853F2"/>
    <w:rsid w:val="00690535"/>
    <w:rsid w:val="006B7D02"/>
    <w:rsid w:val="006C06B8"/>
    <w:rsid w:val="006C110A"/>
    <w:rsid w:val="006C3579"/>
    <w:rsid w:val="006C5711"/>
    <w:rsid w:val="006E575F"/>
    <w:rsid w:val="006F0D5C"/>
    <w:rsid w:val="007002D2"/>
    <w:rsid w:val="00711ADD"/>
    <w:rsid w:val="00716C10"/>
    <w:rsid w:val="00724CB7"/>
    <w:rsid w:val="00733C6F"/>
    <w:rsid w:val="00734BE7"/>
    <w:rsid w:val="00737639"/>
    <w:rsid w:val="007528A3"/>
    <w:rsid w:val="007550C5"/>
    <w:rsid w:val="007564BC"/>
    <w:rsid w:val="007616B3"/>
    <w:rsid w:val="00764D77"/>
    <w:rsid w:val="007672C0"/>
    <w:rsid w:val="0077089B"/>
    <w:rsid w:val="00773891"/>
    <w:rsid w:val="007838C5"/>
    <w:rsid w:val="00791C31"/>
    <w:rsid w:val="00793999"/>
    <w:rsid w:val="007B28CA"/>
    <w:rsid w:val="007C253A"/>
    <w:rsid w:val="007C6EAF"/>
    <w:rsid w:val="007D400D"/>
    <w:rsid w:val="007E1421"/>
    <w:rsid w:val="007E3294"/>
    <w:rsid w:val="007E5CCE"/>
    <w:rsid w:val="007F2A18"/>
    <w:rsid w:val="007F5DFD"/>
    <w:rsid w:val="007F67BF"/>
    <w:rsid w:val="00806B70"/>
    <w:rsid w:val="0081488B"/>
    <w:rsid w:val="008203E0"/>
    <w:rsid w:val="008204D0"/>
    <w:rsid w:val="008220A4"/>
    <w:rsid w:val="008432E8"/>
    <w:rsid w:val="00844836"/>
    <w:rsid w:val="00844972"/>
    <w:rsid w:val="008535D3"/>
    <w:rsid w:val="00854C1E"/>
    <w:rsid w:val="008556B8"/>
    <w:rsid w:val="00863438"/>
    <w:rsid w:val="008677EF"/>
    <w:rsid w:val="00867F54"/>
    <w:rsid w:val="00874EEC"/>
    <w:rsid w:val="00877FDB"/>
    <w:rsid w:val="00880603"/>
    <w:rsid w:val="00883851"/>
    <w:rsid w:val="00884946"/>
    <w:rsid w:val="00890FBA"/>
    <w:rsid w:val="00892072"/>
    <w:rsid w:val="00894B03"/>
    <w:rsid w:val="00896642"/>
    <w:rsid w:val="008968F6"/>
    <w:rsid w:val="00896D3A"/>
    <w:rsid w:val="008A1398"/>
    <w:rsid w:val="008A2198"/>
    <w:rsid w:val="008B00D5"/>
    <w:rsid w:val="008C4AC3"/>
    <w:rsid w:val="008C5711"/>
    <w:rsid w:val="008D15F4"/>
    <w:rsid w:val="008E04E7"/>
    <w:rsid w:val="008E26CB"/>
    <w:rsid w:val="00907D48"/>
    <w:rsid w:val="009125B0"/>
    <w:rsid w:val="009163D8"/>
    <w:rsid w:val="00917E60"/>
    <w:rsid w:val="00927C65"/>
    <w:rsid w:val="00941911"/>
    <w:rsid w:val="009454AF"/>
    <w:rsid w:val="00946A87"/>
    <w:rsid w:val="0095549A"/>
    <w:rsid w:val="00966435"/>
    <w:rsid w:val="009725CE"/>
    <w:rsid w:val="00983B19"/>
    <w:rsid w:val="0099057B"/>
    <w:rsid w:val="00992040"/>
    <w:rsid w:val="00994A6E"/>
    <w:rsid w:val="0099538B"/>
    <w:rsid w:val="00995932"/>
    <w:rsid w:val="009B2663"/>
    <w:rsid w:val="009B2D60"/>
    <w:rsid w:val="009B4524"/>
    <w:rsid w:val="009B64AE"/>
    <w:rsid w:val="009C13E0"/>
    <w:rsid w:val="009D1AF2"/>
    <w:rsid w:val="009D552E"/>
    <w:rsid w:val="009F0AE7"/>
    <w:rsid w:val="009F40AA"/>
    <w:rsid w:val="009F4D4E"/>
    <w:rsid w:val="00A07DA0"/>
    <w:rsid w:val="00A15798"/>
    <w:rsid w:val="00A26313"/>
    <w:rsid w:val="00A37FA6"/>
    <w:rsid w:val="00A4125B"/>
    <w:rsid w:val="00A41D86"/>
    <w:rsid w:val="00A426E5"/>
    <w:rsid w:val="00A43A05"/>
    <w:rsid w:val="00A535BD"/>
    <w:rsid w:val="00A54CA2"/>
    <w:rsid w:val="00A573D0"/>
    <w:rsid w:val="00A6626B"/>
    <w:rsid w:val="00A71603"/>
    <w:rsid w:val="00A73DB0"/>
    <w:rsid w:val="00A85824"/>
    <w:rsid w:val="00A9307F"/>
    <w:rsid w:val="00A94413"/>
    <w:rsid w:val="00A94A36"/>
    <w:rsid w:val="00AA327E"/>
    <w:rsid w:val="00AB28BD"/>
    <w:rsid w:val="00AB7ADB"/>
    <w:rsid w:val="00AC5885"/>
    <w:rsid w:val="00AC70FA"/>
    <w:rsid w:val="00AD2475"/>
    <w:rsid w:val="00AD2D7F"/>
    <w:rsid w:val="00AD5BA2"/>
    <w:rsid w:val="00AD7910"/>
    <w:rsid w:val="00AE092F"/>
    <w:rsid w:val="00AE2FE2"/>
    <w:rsid w:val="00AE4E9A"/>
    <w:rsid w:val="00AF5AF4"/>
    <w:rsid w:val="00AF6146"/>
    <w:rsid w:val="00B06895"/>
    <w:rsid w:val="00B077C7"/>
    <w:rsid w:val="00B22B46"/>
    <w:rsid w:val="00B22FC0"/>
    <w:rsid w:val="00B248CF"/>
    <w:rsid w:val="00B25FE3"/>
    <w:rsid w:val="00B277F1"/>
    <w:rsid w:val="00B30957"/>
    <w:rsid w:val="00B32A25"/>
    <w:rsid w:val="00B330B3"/>
    <w:rsid w:val="00B45D73"/>
    <w:rsid w:val="00B4680B"/>
    <w:rsid w:val="00B472EA"/>
    <w:rsid w:val="00B51276"/>
    <w:rsid w:val="00B56216"/>
    <w:rsid w:val="00B62C80"/>
    <w:rsid w:val="00B653FC"/>
    <w:rsid w:val="00B752A7"/>
    <w:rsid w:val="00B80E9A"/>
    <w:rsid w:val="00B83F17"/>
    <w:rsid w:val="00B922F7"/>
    <w:rsid w:val="00B9252B"/>
    <w:rsid w:val="00B93A73"/>
    <w:rsid w:val="00B96DFD"/>
    <w:rsid w:val="00BA0DD3"/>
    <w:rsid w:val="00BA1924"/>
    <w:rsid w:val="00BA42B3"/>
    <w:rsid w:val="00BA550A"/>
    <w:rsid w:val="00BA58C9"/>
    <w:rsid w:val="00BB13C2"/>
    <w:rsid w:val="00BC411F"/>
    <w:rsid w:val="00BE12FC"/>
    <w:rsid w:val="00BE4360"/>
    <w:rsid w:val="00BF0708"/>
    <w:rsid w:val="00C01223"/>
    <w:rsid w:val="00C02CFB"/>
    <w:rsid w:val="00C0520C"/>
    <w:rsid w:val="00C0707A"/>
    <w:rsid w:val="00C1059C"/>
    <w:rsid w:val="00C13A14"/>
    <w:rsid w:val="00C17D89"/>
    <w:rsid w:val="00C222D1"/>
    <w:rsid w:val="00C23A10"/>
    <w:rsid w:val="00C327BB"/>
    <w:rsid w:val="00C32EF6"/>
    <w:rsid w:val="00C374B4"/>
    <w:rsid w:val="00C401C3"/>
    <w:rsid w:val="00C421DD"/>
    <w:rsid w:val="00C522CD"/>
    <w:rsid w:val="00C70F96"/>
    <w:rsid w:val="00C7385B"/>
    <w:rsid w:val="00C77648"/>
    <w:rsid w:val="00C93BF3"/>
    <w:rsid w:val="00CA7D57"/>
    <w:rsid w:val="00CB5A13"/>
    <w:rsid w:val="00CC1536"/>
    <w:rsid w:val="00CC6E81"/>
    <w:rsid w:val="00CD06EF"/>
    <w:rsid w:val="00CD0E6E"/>
    <w:rsid w:val="00CE4BE2"/>
    <w:rsid w:val="00CE767B"/>
    <w:rsid w:val="00CF1274"/>
    <w:rsid w:val="00CF1C6B"/>
    <w:rsid w:val="00D01946"/>
    <w:rsid w:val="00D13FCC"/>
    <w:rsid w:val="00D14CA1"/>
    <w:rsid w:val="00D15C04"/>
    <w:rsid w:val="00D21D46"/>
    <w:rsid w:val="00D23331"/>
    <w:rsid w:val="00D306D7"/>
    <w:rsid w:val="00D32D66"/>
    <w:rsid w:val="00D34B2F"/>
    <w:rsid w:val="00D37426"/>
    <w:rsid w:val="00D41E90"/>
    <w:rsid w:val="00D6279D"/>
    <w:rsid w:val="00D73023"/>
    <w:rsid w:val="00D7628E"/>
    <w:rsid w:val="00D84AE4"/>
    <w:rsid w:val="00D96658"/>
    <w:rsid w:val="00DA52E5"/>
    <w:rsid w:val="00DA53DE"/>
    <w:rsid w:val="00DB5D20"/>
    <w:rsid w:val="00DC5583"/>
    <w:rsid w:val="00DE3449"/>
    <w:rsid w:val="00DE5CD6"/>
    <w:rsid w:val="00DE5E8C"/>
    <w:rsid w:val="00DF6E47"/>
    <w:rsid w:val="00E0102E"/>
    <w:rsid w:val="00E06902"/>
    <w:rsid w:val="00E07158"/>
    <w:rsid w:val="00E16920"/>
    <w:rsid w:val="00E31C18"/>
    <w:rsid w:val="00E3627E"/>
    <w:rsid w:val="00E42357"/>
    <w:rsid w:val="00E42C37"/>
    <w:rsid w:val="00E53932"/>
    <w:rsid w:val="00E65166"/>
    <w:rsid w:val="00E721A6"/>
    <w:rsid w:val="00E816A6"/>
    <w:rsid w:val="00EC53CD"/>
    <w:rsid w:val="00EC5422"/>
    <w:rsid w:val="00EC61BE"/>
    <w:rsid w:val="00EE27A0"/>
    <w:rsid w:val="00EF40C1"/>
    <w:rsid w:val="00F04B1E"/>
    <w:rsid w:val="00F1306D"/>
    <w:rsid w:val="00F13A56"/>
    <w:rsid w:val="00F233B8"/>
    <w:rsid w:val="00F365AC"/>
    <w:rsid w:val="00F53C94"/>
    <w:rsid w:val="00F56E4D"/>
    <w:rsid w:val="00F71249"/>
    <w:rsid w:val="00F83F7F"/>
    <w:rsid w:val="00F85DB3"/>
    <w:rsid w:val="00F877F0"/>
    <w:rsid w:val="00F93CC6"/>
    <w:rsid w:val="00F963CB"/>
    <w:rsid w:val="00FA2C7E"/>
    <w:rsid w:val="00FB65DA"/>
    <w:rsid w:val="00FB6BA4"/>
    <w:rsid w:val="00FC737B"/>
    <w:rsid w:val="00FD6B4E"/>
    <w:rsid w:val="00FE2203"/>
    <w:rsid w:val="00FE3F51"/>
    <w:rsid w:val="00FE7BD3"/>
    <w:rsid w:val="00FF239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0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extendedtext-full">
    <w:name w:val="extendedtext-full"/>
    <w:basedOn w:val="a0"/>
    <w:rsid w:val="001F2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0CBC-4C26-40A9-8D57-2D320FD4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StepanovaIV</cp:lastModifiedBy>
  <cp:revision>2</cp:revision>
  <cp:lastPrinted>2024-01-15T07:20:00Z</cp:lastPrinted>
  <dcterms:created xsi:type="dcterms:W3CDTF">2024-03-14T12:17:00Z</dcterms:created>
  <dcterms:modified xsi:type="dcterms:W3CDTF">2024-03-14T12:17:00Z</dcterms:modified>
</cp:coreProperties>
</file>