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E5" w:rsidRDefault="00F97CE5" w:rsidP="00BA6C52">
      <w:pPr>
        <w:pStyle w:val="BodyTextIndent"/>
        <w:jc w:val="center"/>
        <w:rPr>
          <w:b/>
          <w:bCs/>
          <w:sz w:val="28"/>
          <w:szCs w:val="28"/>
        </w:rPr>
      </w:pPr>
      <w:r w:rsidRPr="006C33C8">
        <w:rPr>
          <w:b/>
          <w:bCs/>
          <w:sz w:val="28"/>
          <w:szCs w:val="28"/>
        </w:rPr>
        <w:t>Техническое задание</w:t>
      </w:r>
    </w:p>
    <w:p w:rsidR="00F97CE5" w:rsidRDefault="00F97CE5" w:rsidP="0018622D">
      <w:pPr>
        <w:ind w:firstLine="567"/>
        <w:jc w:val="center"/>
        <w:rPr>
          <w:rFonts w:ascii="Times New Roman" w:hAnsi="Times New Roman" w:cs="Times New Roman"/>
          <w:b/>
          <w:bCs/>
        </w:rPr>
      </w:pPr>
      <w:r w:rsidRPr="007A42E0">
        <w:rPr>
          <w:rFonts w:ascii="Times New Roman" w:hAnsi="Times New Roman" w:cs="Times New Roman"/>
          <w:b/>
          <w:bCs/>
        </w:rPr>
        <w:t xml:space="preserve">На  разработку проектной  документации </w:t>
      </w:r>
      <w:r>
        <w:rPr>
          <w:rFonts w:ascii="Times New Roman" w:hAnsi="Times New Roman" w:cs="Times New Roman"/>
          <w:b/>
          <w:bCs/>
        </w:rPr>
        <w:t xml:space="preserve">по  </w:t>
      </w:r>
      <w:r w:rsidRPr="007A42E0">
        <w:rPr>
          <w:rFonts w:ascii="Times New Roman" w:hAnsi="Times New Roman" w:cs="Times New Roman"/>
          <w:b/>
          <w:bCs/>
        </w:rPr>
        <w:t>размещени</w:t>
      </w:r>
      <w:r>
        <w:rPr>
          <w:rFonts w:ascii="Times New Roman" w:hAnsi="Times New Roman" w:cs="Times New Roman"/>
          <w:b/>
          <w:bCs/>
        </w:rPr>
        <w:t xml:space="preserve">ю комплекса рентгеновского диагностического стационарного «УниКоРД-МТ-Плюс» на 2 рабочих места  с цифровым приемником изображения </w:t>
      </w:r>
      <w:r w:rsidRPr="007A42E0">
        <w:rPr>
          <w:rFonts w:ascii="Times New Roman" w:hAnsi="Times New Roman" w:cs="Times New Roman"/>
          <w:b/>
          <w:bCs/>
        </w:rPr>
        <w:t xml:space="preserve">в </w:t>
      </w:r>
      <w:r>
        <w:rPr>
          <w:rFonts w:ascii="Times New Roman" w:hAnsi="Times New Roman" w:cs="Times New Roman"/>
          <w:b/>
          <w:bCs/>
        </w:rPr>
        <w:t xml:space="preserve">существующем </w:t>
      </w:r>
      <w:r w:rsidRPr="007A42E0">
        <w:rPr>
          <w:rFonts w:ascii="Times New Roman" w:hAnsi="Times New Roman" w:cs="Times New Roman"/>
          <w:b/>
          <w:bCs/>
        </w:rPr>
        <w:t>рентгенодиагностическом кабинете</w:t>
      </w:r>
      <w:r>
        <w:rPr>
          <w:rFonts w:ascii="Times New Roman" w:hAnsi="Times New Roman" w:cs="Times New Roman"/>
          <w:b/>
          <w:bCs/>
        </w:rPr>
        <w:t xml:space="preserve"> поликлиники № 2 (на ст.Сызрань-1) </w:t>
      </w:r>
      <w:r>
        <w:rPr>
          <w:rFonts w:ascii="Times New Roman" w:hAnsi="Times New Roman" w:cs="Times New Roman"/>
          <w:b/>
          <w:bCs/>
          <w:kern w:val="0"/>
          <w:lang w:eastAsia="ru-RU"/>
        </w:rPr>
        <w:t>ЧУЗ «КБ «РЖД-Медицина» г. Самара»</w:t>
      </w:r>
      <w:r>
        <w:rPr>
          <w:rFonts w:ascii="Times New Roman" w:hAnsi="Times New Roman" w:cs="Times New Roman"/>
          <w:b/>
          <w:bCs/>
        </w:rPr>
        <w:t xml:space="preserve"> по адресу:  Самарская обл., г. Сызрань, ул. Октябрьская, 3</w:t>
      </w:r>
    </w:p>
    <w:p w:rsidR="00F97CE5" w:rsidRPr="007A42E0" w:rsidRDefault="00F97CE5" w:rsidP="00A36DDA">
      <w:pPr>
        <w:ind w:firstLine="567"/>
        <w:jc w:val="center"/>
        <w:rPr>
          <w:rFonts w:ascii="Times New Roman" w:hAnsi="Times New Roman" w:cs="Times New Roman"/>
        </w:rPr>
      </w:pPr>
    </w:p>
    <w:p w:rsidR="00F97CE5" w:rsidRPr="00F14301" w:rsidRDefault="00F97CE5" w:rsidP="00A36DDA">
      <w:pPr>
        <w:pStyle w:val="BodyTextIndent"/>
        <w:numPr>
          <w:ilvl w:val="0"/>
          <w:numId w:val="1"/>
        </w:numPr>
        <w:spacing w:after="0"/>
        <w:jc w:val="both"/>
        <w:rPr>
          <w:b/>
          <w:bCs/>
          <w:kern w:val="1"/>
          <w:sz w:val="22"/>
          <w:szCs w:val="22"/>
          <w:lang w:eastAsia="ar-SA"/>
        </w:rPr>
      </w:pPr>
      <w:r w:rsidRPr="00F14301">
        <w:rPr>
          <w:b/>
          <w:bCs/>
          <w:kern w:val="1"/>
          <w:sz w:val="22"/>
          <w:szCs w:val="22"/>
          <w:lang w:eastAsia="ar-SA"/>
        </w:rPr>
        <w:t>Общие сведения</w:t>
      </w:r>
      <w:bookmarkStart w:id="0" w:name="_GoBack"/>
      <w:bookmarkEnd w:id="0"/>
    </w:p>
    <w:p w:rsidR="00F97CE5" w:rsidRPr="00B138C5" w:rsidRDefault="00F97CE5" w:rsidP="00A36DDA">
      <w:pPr>
        <w:pStyle w:val="BodyTextIndent"/>
        <w:numPr>
          <w:ilvl w:val="1"/>
          <w:numId w:val="1"/>
        </w:numPr>
        <w:spacing w:after="0"/>
        <w:jc w:val="both"/>
        <w:rPr>
          <w:kern w:val="1"/>
          <w:sz w:val="22"/>
          <w:szCs w:val="22"/>
          <w:lang w:eastAsia="ar-SA"/>
        </w:rPr>
      </w:pPr>
      <w:r w:rsidRPr="00F14301">
        <w:rPr>
          <w:b/>
          <w:bCs/>
          <w:kern w:val="1"/>
          <w:sz w:val="22"/>
          <w:szCs w:val="22"/>
          <w:lang w:eastAsia="ar-SA"/>
        </w:rPr>
        <w:t>Заказчик:</w:t>
      </w:r>
      <w:r>
        <w:rPr>
          <w:b/>
          <w:bCs/>
          <w:kern w:val="1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>ч</w:t>
      </w:r>
      <w:r w:rsidRPr="002F7D33">
        <w:rPr>
          <w:sz w:val="22"/>
          <w:szCs w:val="22"/>
        </w:rPr>
        <w:t>астное учреждение здравоохранения «Клиническая больница «РЖД-Медицина» города Самара»</w:t>
      </w:r>
      <w:r>
        <w:rPr>
          <w:sz w:val="22"/>
          <w:szCs w:val="22"/>
        </w:rPr>
        <w:t>.</w:t>
      </w:r>
    </w:p>
    <w:p w:rsidR="00F97CE5" w:rsidRPr="009B43A3" w:rsidRDefault="00F97CE5" w:rsidP="009B43A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9B43A3">
        <w:rPr>
          <w:rFonts w:ascii="Times New Roman" w:hAnsi="Times New Roman" w:cs="Times New Roman"/>
          <w:sz w:val="22"/>
          <w:szCs w:val="22"/>
        </w:rPr>
        <w:t xml:space="preserve">Адрес размещения рентгеновского аппарата:  </w:t>
      </w:r>
      <w:r w:rsidRPr="009B43A3">
        <w:rPr>
          <w:rFonts w:ascii="Times New Roman" w:hAnsi="Times New Roman" w:cs="Times New Roman"/>
        </w:rPr>
        <w:t>Самарская обл., г. Сызрань, ул. Октябрьская,</w:t>
      </w:r>
      <w:r>
        <w:rPr>
          <w:rFonts w:ascii="Times New Roman" w:hAnsi="Times New Roman" w:cs="Times New Roman"/>
        </w:rPr>
        <w:t xml:space="preserve"> 3, 4 этаж.</w:t>
      </w:r>
    </w:p>
    <w:p w:rsidR="00F97CE5" w:rsidRDefault="00F97CE5" w:rsidP="00A36DDA">
      <w:pPr>
        <w:pStyle w:val="ListParagraph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14301">
        <w:rPr>
          <w:rFonts w:ascii="Times New Roman" w:hAnsi="Times New Roman" w:cs="Times New Roman"/>
          <w:sz w:val="22"/>
          <w:szCs w:val="22"/>
        </w:rPr>
        <w:t>С</w:t>
      </w:r>
      <w:r w:rsidRPr="00F14301">
        <w:rPr>
          <w:rFonts w:ascii="Times New Roman" w:hAnsi="Times New Roman" w:cs="Times New Roman"/>
          <w:b/>
          <w:bCs/>
          <w:sz w:val="22"/>
          <w:szCs w:val="22"/>
        </w:rPr>
        <w:t>остав и объем выполняемого проекта</w:t>
      </w:r>
      <w:r w:rsidRPr="00F14301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97CE5" w:rsidRPr="007F549C" w:rsidRDefault="00F97CE5" w:rsidP="00A36DDA">
      <w:pPr>
        <w:pStyle w:val="ListParagraph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14301">
        <w:rPr>
          <w:rFonts w:ascii="Times New Roman" w:hAnsi="Times New Roman" w:cs="Times New Roman"/>
          <w:sz w:val="22"/>
          <w:szCs w:val="22"/>
        </w:rPr>
        <w:t xml:space="preserve">-  Выполнить обмерные работы </w:t>
      </w:r>
      <w:r w:rsidRPr="007F549C">
        <w:rPr>
          <w:rFonts w:ascii="Times New Roman" w:hAnsi="Times New Roman" w:cs="Times New Roman"/>
          <w:sz w:val="22"/>
          <w:szCs w:val="22"/>
        </w:rPr>
        <w:t>помещений для размещения рентгеновского  аппарата;</w:t>
      </w:r>
    </w:p>
    <w:p w:rsidR="00F97CE5" w:rsidRPr="007F549C" w:rsidRDefault="00F97CE5" w:rsidP="00504973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F549C">
        <w:rPr>
          <w:rFonts w:ascii="Times New Roman" w:hAnsi="Times New Roman" w:cs="Times New Roman"/>
          <w:b/>
          <w:bCs/>
          <w:sz w:val="22"/>
          <w:szCs w:val="22"/>
        </w:rPr>
        <w:t xml:space="preserve">3. </w:t>
      </w:r>
      <w:r w:rsidRPr="007F549C">
        <w:rPr>
          <w:rFonts w:ascii="Times New Roman" w:hAnsi="Times New Roman" w:cs="Times New Roman"/>
          <w:sz w:val="22"/>
          <w:szCs w:val="22"/>
        </w:rPr>
        <w:t>Разработать проектную документацию по размещению комплекса рентгеновского диагностического стационарного «УниКоРД-МТ-Плюс» на  2 рабочих места с цифровым приемником изображения в существующем рентгенодиагностическом кабинете поликлиники № 2 (на ст.Сызрань-1)</w:t>
      </w:r>
      <w:r w:rsidRPr="007F549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F549C">
        <w:rPr>
          <w:rFonts w:ascii="Times New Roman" w:hAnsi="Times New Roman" w:cs="Times New Roman"/>
          <w:kern w:val="0"/>
          <w:sz w:val="22"/>
          <w:szCs w:val="22"/>
          <w:lang w:eastAsia="ru-RU"/>
        </w:rPr>
        <w:t>ЧУЗ «КБ «РЖД-Медицина» г. Самара»</w:t>
      </w:r>
      <w:r w:rsidRPr="007F549C">
        <w:rPr>
          <w:rFonts w:ascii="Times New Roman" w:hAnsi="Times New Roman" w:cs="Times New Roman"/>
          <w:sz w:val="22"/>
          <w:szCs w:val="22"/>
        </w:rPr>
        <w:t xml:space="preserve"> по адресу:  Самарская обл., г. Сызрань, ул. Октябрьская, 3 в следующем составе: </w:t>
      </w:r>
    </w:p>
    <w:p w:rsidR="00F97CE5" w:rsidRPr="007F549C" w:rsidRDefault="00F97CE5" w:rsidP="00A36DDA">
      <w:pPr>
        <w:pStyle w:val="ListParagraph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7F549C">
        <w:rPr>
          <w:rFonts w:ascii="Times New Roman" w:hAnsi="Times New Roman" w:cs="Times New Roman"/>
          <w:sz w:val="22"/>
          <w:szCs w:val="22"/>
        </w:rPr>
        <w:t>1. «Общая пояснительная записка».</w:t>
      </w:r>
    </w:p>
    <w:p w:rsidR="00F97CE5" w:rsidRPr="007F549C" w:rsidRDefault="00F97CE5" w:rsidP="00A36DDA">
      <w:pPr>
        <w:pStyle w:val="ListParagraph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7F549C">
        <w:rPr>
          <w:rFonts w:ascii="Times New Roman" w:hAnsi="Times New Roman" w:cs="Times New Roman"/>
          <w:sz w:val="22"/>
          <w:szCs w:val="22"/>
        </w:rPr>
        <w:t>2.  «Архитектурные решения».</w:t>
      </w:r>
    </w:p>
    <w:p w:rsidR="00F97CE5" w:rsidRPr="007F549C" w:rsidRDefault="00F97CE5" w:rsidP="00A36DDA">
      <w:pPr>
        <w:pStyle w:val="ListParagraph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7F549C">
        <w:rPr>
          <w:rFonts w:ascii="Times New Roman" w:hAnsi="Times New Roman" w:cs="Times New Roman"/>
          <w:sz w:val="22"/>
          <w:szCs w:val="22"/>
        </w:rPr>
        <w:t>3.  «Технологические решения с расчетом  радиационной  защиты помещений».</w:t>
      </w:r>
    </w:p>
    <w:p w:rsidR="00F97CE5" w:rsidRPr="007F549C" w:rsidRDefault="00F97CE5" w:rsidP="00504973">
      <w:pPr>
        <w:pStyle w:val="ListParagraph"/>
        <w:ind w:left="-113"/>
        <w:jc w:val="both"/>
        <w:rPr>
          <w:rFonts w:ascii="Times New Roman" w:hAnsi="Times New Roman" w:cs="Times New Roman"/>
          <w:sz w:val="22"/>
          <w:szCs w:val="22"/>
        </w:rPr>
      </w:pPr>
      <w:r w:rsidRPr="007F549C">
        <w:rPr>
          <w:rFonts w:ascii="Times New Roman" w:hAnsi="Times New Roman" w:cs="Times New Roman"/>
          <w:sz w:val="22"/>
          <w:szCs w:val="22"/>
        </w:rPr>
        <w:t xml:space="preserve">  4. «Электроснабжение,  электроосвещение». </w:t>
      </w:r>
    </w:p>
    <w:p w:rsidR="00F97CE5" w:rsidRPr="007F549C" w:rsidRDefault="00F97CE5" w:rsidP="00504973">
      <w:pPr>
        <w:pStyle w:val="ListParagraph"/>
        <w:ind w:left="-113"/>
        <w:jc w:val="both"/>
        <w:rPr>
          <w:rFonts w:ascii="Times New Roman" w:hAnsi="Times New Roman" w:cs="Times New Roman"/>
          <w:sz w:val="22"/>
          <w:szCs w:val="22"/>
        </w:rPr>
      </w:pPr>
      <w:r w:rsidRPr="007F549C">
        <w:rPr>
          <w:rFonts w:ascii="Times New Roman" w:hAnsi="Times New Roman" w:cs="Times New Roman"/>
          <w:sz w:val="22"/>
          <w:szCs w:val="22"/>
        </w:rPr>
        <w:t xml:space="preserve">  5. «Вентиляция воздуха»</w:t>
      </w:r>
    </w:p>
    <w:p w:rsidR="00F97CE5" w:rsidRPr="007F549C" w:rsidRDefault="00F97CE5" w:rsidP="00A36DDA">
      <w:pPr>
        <w:pStyle w:val="ListParagraph"/>
        <w:ind w:left="-113" w:firstLine="113"/>
        <w:jc w:val="both"/>
        <w:rPr>
          <w:rFonts w:ascii="Times New Roman" w:hAnsi="Times New Roman" w:cs="Times New Roman"/>
          <w:sz w:val="22"/>
          <w:szCs w:val="22"/>
        </w:rPr>
      </w:pPr>
      <w:r w:rsidRPr="007F549C">
        <w:rPr>
          <w:rFonts w:ascii="Times New Roman" w:hAnsi="Times New Roman" w:cs="Times New Roman"/>
          <w:sz w:val="22"/>
          <w:szCs w:val="22"/>
        </w:rPr>
        <w:t>6. «Сети связи», в объеме:</w:t>
      </w:r>
    </w:p>
    <w:p w:rsidR="00F97CE5" w:rsidRPr="007F549C" w:rsidRDefault="00F97CE5" w:rsidP="00A36DDA">
      <w:pPr>
        <w:pStyle w:val="ListParagraph"/>
        <w:ind w:left="-113" w:firstLine="113"/>
        <w:jc w:val="both"/>
        <w:rPr>
          <w:rFonts w:ascii="Times New Roman" w:hAnsi="Times New Roman" w:cs="Times New Roman"/>
          <w:sz w:val="22"/>
          <w:szCs w:val="22"/>
        </w:rPr>
      </w:pPr>
      <w:r w:rsidRPr="007F549C">
        <w:rPr>
          <w:rFonts w:ascii="Times New Roman" w:hAnsi="Times New Roman" w:cs="Times New Roman"/>
          <w:sz w:val="22"/>
          <w:szCs w:val="22"/>
        </w:rPr>
        <w:t>-система локальной вычислительной (структурированной) сети;</w:t>
      </w:r>
    </w:p>
    <w:p w:rsidR="00F97CE5" w:rsidRPr="006D6274" w:rsidRDefault="00F97CE5" w:rsidP="00A36DDA">
      <w:pPr>
        <w:pStyle w:val="ListParagraph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7F549C">
        <w:rPr>
          <w:rFonts w:ascii="Times New Roman" w:hAnsi="Times New Roman" w:cs="Times New Roman"/>
          <w:sz w:val="22"/>
          <w:szCs w:val="22"/>
        </w:rPr>
        <w:t xml:space="preserve">   Проектирование вести в соответствии с действующими</w:t>
      </w:r>
      <w:r w:rsidRPr="006D6274">
        <w:rPr>
          <w:rFonts w:ascii="Times New Roman" w:hAnsi="Times New Roman" w:cs="Times New Roman"/>
          <w:sz w:val="22"/>
          <w:szCs w:val="22"/>
        </w:rPr>
        <w:t xml:space="preserve"> нормативными документами, с учетом сложившейся инженерной инфраструктурой в данном месте проектирования;</w:t>
      </w:r>
    </w:p>
    <w:p w:rsidR="00F97CE5" w:rsidRPr="006D6274" w:rsidRDefault="00F97CE5" w:rsidP="00A36DDA">
      <w:pPr>
        <w:pStyle w:val="ListParagraph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6D6274">
        <w:rPr>
          <w:rFonts w:ascii="Times New Roman" w:hAnsi="Times New Roman" w:cs="Times New Roman"/>
          <w:sz w:val="22"/>
          <w:szCs w:val="22"/>
        </w:rPr>
        <w:t xml:space="preserve">   Проект согласовать в Рентгенорадиологическом отделении ГБУЗ «СОКБ им. В. Д. Середавина»;</w:t>
      </w:r>
    </w:p>
    <w:p w:rsidR="00F97CE5" w:rsidRPr="006D6274" w:rsidRDefault="00F97CE5" w:rsidP="00A36DDA">
      <w:pPr>
        <w:pStyle w:val="ListParagraph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6D6274">
        <w:rPr>
          <w:rFonts w:ascii="Times New Roman" w:hAnsi="Times New Roman" w:cs="Times New Roman"/>
          <w:sz w:val="22"/>
          <w:szCs w:val="22"/>
        </w:rPr>
        <w:t xml:space="preserve">   Получить положительное экспертное заключение ФБУЗ «Центр гигиены и эпидемиологии в Самарской области» на проектную документацию;</w:t>
      </w:r>
    </w:p>
    <w:p w:rsidR="00F97CE5" w:rsidRPr="006D6274" w:rsidRDefault="00F97CE5" w:rsidP="00A36DDA">
      <w:pPr>
        <w:pStyle w:val="ListParagraph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6D6274">
        <w:rPr>
          <w:rFonts w:ascii="Times New Roman" w:hAnsi="Times New Roman" w:cs="Times New Roman"/>
          <w:sz w:val="22"/>
          <w:szCs w:val="22"/>
        </w:rPr>
        <w:t xml:space="preserve">   Проект выдать оформленным в установленном порядке, в 3-х экземплярах, а также в электронной версии в 1  экземпляре.</w:t>
      </w:r>
    </w:p>
    <w:p w:rsidR="00F97CE5" w:rsidRPr="006D6274" w:rsidRDefault="00F97CE5" w:rsidP="00F43A0E">
      <w:pPr>
        <w:pStyle w:val="BodyTextIndent"/>
        <w:numPr>
          <w:ilvl w:val="0"/>
          <w:numId w:val="3"/>
        </w:numPr>
        <w:tabs>
          <w:tab w:val="clear" w:pos="720"/>
          <w:tab w:val="num" w:pos="0"/>
        </w:tabs>
        <w:spacing w:after="0"/>
        <w:ind w:hanging="720"/>
        <w:jc w:val="both"/>
        <w:rPr>
          <w:b/>
          <w:bCs/>
          <w:kern w:val="1"/>
          <w:sz w:val="22"/>
          <w:szCs w:val="22"/>
          <w:lang w:eastAsia="ar-SA"/>
        </w:rPr>
      </w:pPr>
      <w:r w:rsidRPr="006D6274">
        <w:rPr>
          <w:b/>
          <w:bCs/>
          <w:kern w:val="1"/>
          <w:sz w:val="22"/>
          <w:szCs w:val="22"/>
          <w:lang w:eastAsia="ar-SA"/>
        </w:rPr>
        <w:t xml:space="preserve">Основные требования к объемно – планировочным и архитектурным решениям: </w:t>
      </w:r>
    </w:p>
    <w:p w:rsidR="00F97CE5" w:rsidRDefault="00F97CE5" w:rsidP="00A36DDA">
      <w:pPr>
        <w:pStyle w:val="BodyTextIndent"/>
        <w:spacing w:after="0"/>
        <w:ind w:left="0"/>
        <w:jc w:val="both"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 xml:space="preserve">Состав и площади помещений существующего рентгенодиагностического кабинета   оставить  без  изменений, при  условии </w:t>
      </w:r>
      <w:r w:rsidRPr="006D6274">
        <w:rPr>
          <w:kern w:val="1"/>
          <w:sz w:val="22"/>
          <w:szCs w:val="22"/>
          <w:lang w:eastAsia="ar-SA"/>
        </w:rPr>
        <w:t>соответств</w:t>
      </w:r>
      <w:r>
        <w:rPr>
          <w:kern w:val="1"/>
          <w:sz w:val="22"/>
          <w:szCs w:val="22"/>
          <w:lang w:eastAsia="ar-SA"/>
        </w:rPr>
        <w:t>ия состава, планировочных решений и     п</w:t>
      </w:r>
      <w:r w:rsidRPr="006D6274">
        <w:rPr>
          <w:kern w:val="1"/>
          <w:sz w:val="22"/>
          <w:szCs w:val="22"/>
          <w:lang w:eastAsia="ar-SA"/>
        </w:rPr>
        <w:t>лощади помещений требованиям СанПиН 2.1.3.2630-10, СанПиН 2.6.1.1192-03 и требованиям завода изготовителя оборудования.</w:t>
      </w:r>
    </w:p>
    <w:p w:rsidR="00F97CE5" w:rsidRPr="006D6274" w:rsidRDefault="00F97CE5" w:rsidP="00A36DDA">
      <w:pPr>
        <w:pStyle w:val="BodyTextIndent"/>
        <w:spacing w:after="0"/>
        <w:ind w:left="0"/>
        <w:jc w:val="both"/>
        <w:rPr>
          <w:kern w:val="1"/>
          <w:sz w:val="22"/>
          <w:szCs w:val="22"/>
          <w:lang w:eastAsia="ar-SA"/>
        </w:rPr>
      </w:pPr>
    </w:p>
    <w:p w:rsidR="00F97CE5" w:rsidRPr="006D6274" w:rsidRDefault="00F97CE5" w:rsidP="00A36DDA">
      <w:pPr>
        <w:pStyle w:val="BodyTextIndent"/>
        <w:spacing w:after="0"/>
        <w:ind w:left="0"/>
        <w:jc w:val="both"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Состав и площади помещений существующего рентгенодиагностического кабинета</w:t>
      </w:r>
      <w:r w:rsidRPr="006D6274">
        <w:rPr>
          <w:kern w:val="1"/>
          <w:sz w:val="22"/>
          <w:szCs w:val="22"/>
          <w:lang w:eastAsia="ar-SA"/>
        </w:rPr>
        <w:t>:</w:t>
      </w:r>
    </w:p>
    <w:p w:rsidR="00F97CE5" w:rsidRDefault="00F97CE5" w:rsidP="00A36DDA">
      <w:pPr>
        <w:pStyle w:val="BodyTextIndent"/>
        <w:spacing w:after="0"/>
        <w:ind w:left="0"/>
        <w:jc w:val="both"/>
        <w:rPr>
          <w:kern w:val="1"/>
          <w:sz w:val="22"/>
          <w:szCs w:val="22"/>
          <w:lang w:eastAsia="ar-SA"/>
        </w:rPr>
      </w:pPr>
      <w:r w:rsidRPr="006D6274">
        <w:rPr>
          <w:kern w:val="1"/>
          <w:sz w:val="22"/>
          <w:szCs w:val="22"/>
          <w:lang w:eastAsia="ar-SA"/>
        </w:rPr>
        <w:t xml:space="preserve">-процедурная рентгенодиагностического кабинета </w:t>
      </w:r>
      <w:r w:rsidRPr="002D1EE0">
        <w:rPr>
          <w:kern w:val="1"/>
          <w:sz w:val="22"/>
          <w:szCs w:val="22"/>
          <w:lang w:eastAsia="ar-SA"/>
        </w:rPr>
        <w:t>32,6 м2</w:t>
      </w:r>
    </w:p>
    <w:p w:rsidR="00F97CE5" w:rsidRPr="006D6274" w:rsidRDefault="00F97CE5" w:rsidP="00A36DDA">
      <w:pPr>
        <w:pStyle w:val="BodyTextIndent"/>
        <w:spacing w:after="0"/>
        <w:ind w:left="0"/>
        <w:jc w:val="both"/>
        <w:rPr>
          <w:kern w:val="1"/>
          <w:sz w:val="22"/>
          <w:szCs w:val="22"/>
          <w:lang w:eastAsia="ar-SA"/>
        </w:rPr>
      </w:pPr>
      <w:r w:rsidRPr="006D6274">
        <w:rPr>
          <w:kern w:val="1"/>
          <w:sz w:val="22"/>
          <w:szCs w:val="22"/>
          <w:lang w:eastAsia="ar-SA"/>
        </w:rPr>
        <w:t xml:space="preserve">-комната управления рентгенодиагностического кабинета </w:t>
      </w:r>
      <w:r w:rsidRPr="002D1EE0">
        <w:rPr>
          <w:kern w:val="1"/>
          <w:sz w:val="22"/>
          <w:szCs w:val="22"/>
          <w:lang w:eastAsia="ar-SA"/>
        </w:rPr>
        <w:t>9,8 м2</w:t>
      </w:r>
    </w:p>
    <w:p w:rsidR="00F97CE5" w:rsidRDefault="00F97CE5" w:rsidP="00B9148B">
      <w:pPr>
        <w:pStyle w:val="BodyTextIndent"/>
        <w:spacing w:after="0"/>
        <w:ind w:left="0"/>
        <w:jc w:val="both"/>
        <w:rPr>
          <w:color w:val="FF0000"/>
          <w:kern w:val="1"/>
          <w:sz w:val="22"/>
          <w:szCs w:val="22"/>
          <w:lang w:eastAsia="ar-SA"/>
        </w:rPr>
      </w:pPr>
      <w:r w:rsidRPr="006D6274">
        <w:rPr>
          <w:kern w:val="1"/>
          <w:sz w:val="22"/>
          <w:szCs w:val="22"/>
          <w:lang w:eastAsia="ar-SA"/>
        </w:rPr>
        <w:t>-</w:t>
      </w:r>
      <w:r>
        <w:rPr>
          <w:kern w:val="1"/>
          <w:sz w:val="22"/>
          <w:szCs w:val="22"/>
          <w:lang w:eastAsia="ar-SA"/>
        </w:rPr>
        <w:t xml:space="preserve">фотолаборатория </w:t>
      </w:r>
      <w:r w:rsidRPr="002D1EE0">
        <w:rPr>
          <w:kern w:val="1"/>
          <w:sz w:val="22"/>
          <w:szCs w:val="22"/>
          <w:lang w:eastAsia="ar-SA"/>
        </w:rPr>
        <w:t>13,3 м2</w:t>
      </w:r>
    </w:p>
    <w:p w:rsidR="00F97CE5" w:rsidRPr="002D1EE0" w:rsidRDefault="00F97CE5" w:rsidP="00B9148B">
      <w:pPr>
        <w:pStyle w:val="BodyTextIndent"/>
        <w:spacing w:after="0"/>
        <w:ind w:left="0"/>
        <w:jc w:val="both"/>
        <w:rPr>
          <w:kern w:val="1"/>
          <w:sz w:val="22"/>
          <w:szCs w:val="22"/>
          <w:lang w:eastAsia="ar-SA"/>
        </w:rPr>
      </w:pPr>
      <w:r w:rsidRPr="002D1EE0">
        <w:rPr>
          <w:kern w:val="1"/>
          <w:sz w:val="22"/>
          <w:szCs w:val="22"/>
          <w:lang w:eastAsia="ar-SA"/>
        </w:rPr>
        <w:t>-сан.узел 1,1 м2</w:t>
      </w:r>
    </w:p>
    <w:p w:rsidR="00F97CE5" w:rsidRDefault="00F97CE5" w:rsidP="00A36DDA">
      <w:pPr>
        <w:pStyle w:val="BodyTextIndent"/>
        <w:spacing w:after="0"/>
        <w:ind w:left="0"/>
        <w:jc w:val="both"/>
        <w:rPr>
          <w:kern w:val="1"/>
          <w:sz w:val="22"/>
          <w:szCs w:val="22"/>
          <w:lang w:eastAsia="ar-SA"/>
        </w:rPr>
      </w:pPr>
    </w:p>
    <w:p w:rsidR="00F97CE5" w:rsidRPr="00F14301" w:rsidRDefault="00F97CE5" w:rsidP="00A36DDA">
      <w:pPr>
        <w:pStyle w:val="ListParagraph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4301">
        <w:rPr>
          <w:rFonts w:ascii="Times New Roman" w:hAnsi="Times New Roman" w:cs="Times New Roman"/>
          <w:sz w:val="22"/>
          <w:szCs w:val="22"/>
        </w:rPr>
        <w:t>Планировочные решения по обеспечению пожарной безопасности должны соответствовать требованиям действующей нормативной документации.</w:t>
      </w:r>
    </w:p>
    <w:p w:rsidR="00F97CE5" w:rsidRPr="00F14301" w:rsidRDefault="00F97CE5" w:rsidP="00A36DDA">
      <w:pPr>
        <w:pStyle w:val="ListParagraph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4301">
        <w:rPr>
          <w:rFonts w:ascii="Times New Roman" w:hAnsi="Times New Roman" w:cs="Times New Roman"/>
          <w:sz w:val="22"/>
          <w:szCs w:val="22"/>
        </w:rPr>
        <w:t>Дверные блоки запроектировать согласно требованиям по радиационной защите (установка рентгенозащитных дверей).</w:t>
      </w:r>
    </w:p>
    <w:p w:rsidR="00F97CE5" w:rsidRDefault="00F97CE5" w:rsidP="00A36DDA">
      <w:pPr>
        <w:pStyle w:val="ListParagraph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4301">
        <w:rPr>
          <w:rFonts w:ascii="Times New Roman" w:hAnsi="Times New Roman" w:cs="Times New Roman"/>
          <w:sz w:val="22"/>
          <w:szCs w:val="22"/>
        </w:rPr>
        <w:t>Отделку помещений предусмотреть улучшенную соответствующую требованиям СанПиН 2.1.3.2630 – 10.</w:t>
      </w:r>
    </w:p>
    <w:p w:rsidR="00F97CE5" w:rsidRPr="00F14301" w:rsidRDefault="00F97CE5" w:rsidP="00A36DDA">
      <w:pPr>
        <w:pStyle w:val="ListParagraph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97CE5" w:rsidRPr="00F14301" w:rsidRDefault="00F97CE5" w:rsidP="00F43A0E">
      <w:pPr>
        <w:pStyle w:val="BodyTextIndent"/>
        <w:numPr>
          <w:ilvl w:val="0"/>
          <w:numId w:val="3"/>
        </w:numPr>
        <w:spacing w:after="0"/>
        <w:ind w:hanging="720"/>
        <w:jc w:val="both"/>
        <w:rPr>
          <w:kern w:val="1"/>
          <w:sz w:val="22"/>
          <w:szCs w:val="22"/>
          <w:lang w:eastAsia="ar-SA"/>
        </w:rPr>
      </w:pPr>
      <w:r w:rsidRPr="00F14301">
        <w:rPr>
          <w:b/>
          <w:bCs/>
          <w:kern w:val="1"/>
          <w:sz w:val="22"/>
          <w:szCs w:val="22"/>
          <w:lang w:eastAsia="ar-SA"/>
        </w:rPr>
        <w:t>Основные требования к технологическому оборудованию</w:t>
      </w:r>
      <w:r w:rsidRPr="00F14301">
        <w:rPr>
          <w:kern w:val="1"/>
          <w:sz w:val="22"/>
          <w:szCs w:val="22"/>
          <w:lang w:eastAsia="ar-SA"/>
        </w:rPr>
        <w:t xml:space="preserve">: </w:t>
      </w:r>
    </w:p>
    <w:p w:rsidR="00F97CE5" w:rsidRPr="00F14301" w:rsidRDefault="00F97CE5" w:rsidP="00A36DDA">
      <w:pPr>
        <w:pStyle w:val="BodyTextIndent"/>
        <w:spacing w:after="0"/>
        <w:ind w:left="0"/>
        <w:jc w:val="both"/>
        <w:rPr>
          <w:kern w:val="1"/>
          <w:sz w:val="22"/>
          <w:szCs w:val="22"/>
          <w:lang w:eastAsia="ar-SA"/>
        </w:rPr>
      </w:pPr>
      <w:r w:rsidRPr="00F14301">
        <w:rPr>
          <w:kern w:val="1"/>
          <w:sz w:val="22"/>
          <w:szCs w:val="22"/>
          <w:lang w:eastAsia="ar-SA"/>
        </w:rPr>
        <w:t xml:space="preserve">          Размещение оборудования должно соответствовать требованиям СанПиН 2.6.1.1192-03, а также должно быть выполнено с учетом чертежей и требованиям по подготовки помещения разработанных фирмой Поставщиком или заводом изготовителем оборудования.</w:t>
      </w:r>
    </w:p>
    <w:p w:rsidR="00F97CE5" w:rsidRPr="00F14301" w:rsidRDefault="00F97CE5" w:rsidP="00A36DDA">
      <w:pPr>
        <w:pStyle w:val="BodyTextIndent"/>
        <w:spacing w:after="0"/>
        <w:ind w:left="0"/>
        <w:jc w:val="both"/>
        <w:rPr>
          <w:kern w:val="1"/>
          <w:sz w:val="22"/>
          <w:szCs w:val="22"/>
          <w:lang w:eastAsia="ar-SA"/>
        </w:rPr>
      </w:pPr>
    </w:p>
    <w:p w:rsidR="00F97CE5" w:rsidRPr="00F14301" w:rsidRDefault="00F97CE5" w:rsidP="00F43A0E">
      <w:pPr>
        <w:pStyle w:val="ListParagraph"/>
        <w:widowControl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14301">
        <w:rPr>
          <w:rFonts w:ascii="Times New Roman" w:hAnsi="Times New Roman" w:cs="Times New Roman"/>
          <w:b/>
          <w:bCs/>
          <w:sz w:val="22"/>
          <w:szCs w:val="22"/>
        </w:rPr>
        <w:t>Основные требования к внутреннему инженерному оборудованию: Предусмотреть скрытую прокладку инженерных коммуникаций.</w:t>
      </w:r>
    </w:p>
    <w:p w:rsidR="00F97CE5" w:rsidRPr="00F14301" w:rsidRDefault="00F97CE5" w:rsidP="00A36DDA">
      <w:pPr>
        <w:pStyle w:val="ListParagraph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4301">
        <w:rPr>
          <w:rFonts w:ascii="Times New Roman" w:hAnsi="Times New Roman" w:cs="Times New Roman"/>
          <w:sz w:val="22"/>
          <w:szCs w:val="22"/>
        </w:rPr>
        <w:t xml:space="preserve">Проектом предусмотреть: </w:t>
      </w:r>
    </w:p>
    <w:p w:rsidR="00F97CE5" w:rsidRDefault="00F97CE5" w:rsidP="00A36DDA">
      <w:pPr>
        <w:pStyle w:val="ListParagraph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4301">
        <w:rPr>
          <w:rFonts w:ascii="Times New Roman" w:hAnsi="Times New Roman" w:cs="Times New Roman"/>
          <w:sz w:val="22"/>
          <w:szCs w:val="22"/>
        </w:rPr>
        <w:t xml:space="preserve">- очистка поверхностей пола </w:t>
      </w:r>
      <w:r>
        <w:rPr>
          <w:rFonts w:ascii="Times New Roman" w:hAnsi="Times New Roman" w:cs="Times New Roman"/>
          <w:sz w:val="22"/>
          <w:szCs w:val="22"/>
        </w:rPr>
        <w:t xml:space="preserve"> и существующих стен </w:t>
      </w:r>
      <w:r w:rsidRPr="00F14301">
        <w:rPr>
          <w:rFonts w:ascii="Times New Roman" w:hAnsi="Times New Roman" w:cs="Times New Roman"/>
          <w:sz w:val="22"/>
          <w:szCs w:val="22"/>
        </w:rPr>
        <w:t>от существующей отделки;</w:t>
      </w:r>
    </w:p>
    <w:p w:rsidR="00F97CE5" w:rsidRDefault="00F97CE5" w:rsidP="00A36DDA">
      <w:pPr>
        <w:pStyle w:val="ListParagraph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-демонтаж существующих  инженерных систем электроснабжения старого рентгенодиагностического аппарата;</w:t>
      </w:r>
    </w:p>
    <w:p w:rsidR="00F97CE5" w:rsidRPr="00F14301" w:rsidRDefault="00F97CE5" w:rsidP="00A36DDA">
      <w:pPr>
        <w:pStyle w:val="ListParagraph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4301">
        <w:rPr>
          <w:rFonts w:ascii="Times New Roman" w:hAnsi="Times New Roman" w:cs="Times New Roman"/>
          <w:sz w:val="22"/>
          <w:szCs w:val="22"/>
        </w:rPr>
        <w:t>- устройство рентгенозащиты стен и потолков на основании расчетов радиационной защиты;</w:t>
      </w:r>
    </w:p>
    <w:p w:rsidR="00F97CE5" w:rsidRPr="00C46E0B" w:rsidRDefault="00F97CE5" w:rsidP="00A36DDA">
      <w:pPr>
        <w:pStyle w:val="ListParagraph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4301">
        <w:rPr>
          <w:rFonts w:ascii="Times New Roman" w:hAnsi="Times New Roman" w:cs="Times New Roman"/>
          <w:sz w:val="22"/>
          <w:szCs w:val="22"/>
        </w:rPr>
        <w:t>-монтаж рентгенозащитных дверей</w:t>
      </w:r>
      <w:r>
        <w:rPr>
          <w:rFonts w:ascii="Times New Roman" w:hAnsi="Times New Roman" w:cs="Times New Roman"/>
          <w:sz w:val="22"/>
          <w:szCs w:val="22"/>
        </w:rPr>
        <w:t xml:space="preserve"> согласно расчетам  радиационной защиты</w:t>
      </w:r>
      <w:r w:rsidRPr="00F14301">
        <w:rPr>
          <w:rFonts w:ascii="Times New Roman" w:hAnsi="Times New Roman" w:cs="Times New Roman"/>
          <w:sz w:val="22"/>
          <w:szCs w:val="22"/>
        </w:rPr>
        <w:t>;</w:t>
      </w:r>
    </w:p>
    <w:p w:rsidR="00F97CE5" w:rsidRDefault="00F97CE5" w:rsidP="00A36DDA">
      <w:pPr>
        <w:pStyle w:val="ListParagraph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работы по  монтажу систем  электроснабжения; </w:t>
      </w:r>
    </w:p>
    <w:p w:rsidR="00F97CE5" w:rsidRPr="00F14301" w:rsidRDefault="00F97CE5" w:rsidP="00A36DDA">
      <w:pPr>
        <w:pStyle w:val="ListParagraph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-монтаж вентиляционных систем  автономной приточно-вытяжной вентиляции.</w:t>
      </w:r>
    </w:p>
    <w:p w:rsidR="00F97CE5" w:rsidRPr="00F14301" w:rsidRDefault="00F97CE5" w:rsidP="00A36DDA">
      <w:pPr>
        <w:pStyle w:val="ListParagraph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4301">
        <w:rPr>
          <w:rFonts w:ascii="Times New Roman" w:hAnsi="Times New Roman" w:cs="Times New Roman"/>
          <w:sz w:val="22"/>
          <w:szCs w:val="22"/>
        </w:rPr>
        <w:t>Услуги Исполнителем оказываются согласно действующих норм.</w:t>
      </w:r>
    </w:p>
    <w:p w:rsidR="00F97CE5" w:rsidRPr="00F14301" w:rsidRDefault="00F97CE5" w:rsidP="00F43A0E">
      <w:pPr>
        <w:pStyle w:val="ListParagraph"/>
        <w:widowControl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14301">
        <w:rPr>
          <w:rFonts w:ascii="Times New Roman" w:hAnsi="Times New Roman" w:cs="Times New Roman"/>
          <w:b/>
          <w:bCs/>
          <w:sz w:val="22"/>
          <w:szCs w:val="22"/>
        </w:rPr>
        <w:t>Требования к сетям инженерно-технического обеспечения:</w:t>
      </w:r>
      <w:r w:rsidRPr="00F14301">
        <w:rPr>
          <w:rFonts w:ascii="Times New Roman" w:hAnsi="Times New Roman" w:cs="Times New Roman"/>
          <w:sz w:val="22"/>
          <w:szCs w:val="22"/>
        </w:rPr>
        <w:t xml:space="preserve"> Проектом предусмотреть подключение </w:t>
      </w:r>
      <w:r>
        <w:rPr>
          <w:rFonts w:ascii="Times New Roman" w:hAnsi="Times New Roman" w:cs="Times New Roman"/>
          <w:sz w:val="22"/>
          <w:szCs w:val="22"/>
        </w:rPr>
        <w:t xml:space="preserve">рентгеновского аппарата </w:t>
      </w:r>
      <w:r w:rsidRPr="00F14301">
        <w:rPr>
          <w:rFonts w:ascii="Times New Roman" w:hAnsi="Times New Roman" w:cs="Times New Roman"/>
          <w:sz w:val="22"/>
          <w:szCs w:val="22"/>
        </w:rPr>
        <w:t xml:space="preserve"> к существующим сетям электроснабжения здания.</w:t>
      </w:r>
    </w:p>
    <w:p w:rsidR="00F97CE5" w:rsidRPr="00F14301" w:rsidRDefault="00F97CE5" w:rsidP="00A36DDA">
      <w:pPr>
        <w:pStyle w:val="ListParagraph"/>
        <w:widowControl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14301">
        <w:rPr>
          <w:rFonts w:ascii="Times New Roman" w:hAnsi="Times New Roman" w:cs="Times New Roman"/>
          <w:b/>
          <w:bCs/>
          <w:sz w:val="22"/>
          <w:szCs w:val="22"/>
        </w:rPr>
        <w:t>Прочие требования:</w:t>
      </w:r>
      <w:r w:rsidRPr="00F14301">
        <w:rPr>
          <w:rFonts w:ascii="Times New Roman" w:hAnsi="Times New Roman" w:cs="Times New Roman"/>
          <w:sz w:val="22"/>
          <w:szCs w:val="22"/>
        </w:rPr>
        <w:t xml:space="preserve"> Оплата за проведение санитарно-эпидемиологической экспертизы в ФБУЗ «Центр гигиены и эпидемиологии в Самарской области» производится Исполнителем  за счет собственных средств. </w:t>
      </w:r>
    </w:p>
    <w:p w:rsidR="00F97CE5" w:rsidRPr="00F14301" w:rsidRDefault="00F97CE5" w:rsidP="00A36DDA">
      <w:pPr>
        <w:pStyle w:val="ListParagraph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4301">
        <w:rPr>
          <w:rFonts w:ascii="Times New Roman" w:hAnsi="Times New Roman" w:cs="Times New Roman"/>
          <w:sz w:val="22"/>
          <w:szCs w:val="22"/>
        </w:rPr>
        <w:t>Проектные решения согласовать с Заказчиком.</w:t>
      </w:r>
    </w:p>
    <w:p w:rsidR="00F97CE5" w:rsidRPr="00F14301" w:rsidRDefault="00F97CE5" w:rsidP="00A36DDA">
      <w:pPr>
        <w:pStyle w:val="ListParagraph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4301">
        <w:rPr>
          <w:rFonts w:ascii="Times New Roman" w:hAnsi="Times New Roman" w:cs="Times New Roman"/>
          <w:sz w:val="22"/>
          <w:szCs w:val="22"/>
        </w:rPr>
        <w:t>Проект должен соответствовать нормативной документации действующей на период выдачи проекта.</w:t>
      </w:r>
    </w:p>
    <w:p w:rsidR="00F97CE5" w:rsidRPr="00F14301" w:rsidRDefault="00F97CE5" w:rsidP="00A36DDA">
      <w:pPr>
        <w:pStyle w:val="ListParagraph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4301">
        <w:rPr>
          <w:rFonts w:ascii="Times New Roman" w:hAnsi="Times New Roman" w:cs="Times New Roman"/>
          <w:sz w:val="22"/>
          <w:szCs w:val="22"/>
        </w:rPr>
        <w:t xml:space="preserve">Все применяемые материалы и оборудование должны иметь сертификаты качества и соответствия Российским стандартам. </w:t>
      </w:r>
    </w:p>
    <w:p w:rsidR="00F97CE5" w:rsidRPr="00F14301" w:rsidRDefault="00F97CE5" w:rsidP="00A36DDA">
      <w:pPr>
        <w:pStyle w:val="ListParagraph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4301">
        <w:rPr>
          <w:rFonts w:ascii="Times New Roman" w:hAnsi="Times New Roman" w:cs="Times New Roman"/>
          <w:sz w:val="22"/>
          <w:szCs w:val="22"/>
        </w:rPr>
        <w:t>Все отступления от данного задания в ходе проектирования необходимо согласовать с Заказчиком.</w:t>
      </w:r>
    </w:p>
    <w:p w:rsidR="00F97CE5" w:rsidRDefault="00F97CE5" w:rsidP="00A36DDA">
      <w:pPr>
        <w:pStyle w:val="ListParagraph"/>
        <w:widowControl/>
        <w:numPr>
          <w:ilvl w:val="0"/>
          <w:numId w:val="3"/>
        </w:numPr>
        <w:ind w:left="-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F14301">
        <w:rPr>
          <w:rFonts w:ascii="Times New Roman" w:hAnsi="Times New Roman" w:cs="Times New Roman"/>
          <w:b/>
          <w:bCs/>
          <w:sz w:val="22"/>
          <w:szCs w:val="22"/>
        </w:rPr>
        <w:t>Срок выполнения проектных работ и порядок их оплаты:</w:t>
      </w:r>
    </w:p>
    <w:p w:rsidR="00F97CE5" w:rsidRPr="00F14301" w:rsidRDefault="00F97CE5" w:rsidP="00A36DDA">
      <w:pPr>
        <w:pStyle w:val="ListParagraph"/>
        <w:widowControl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F14301">
        <w:rPr>
          <w:rFonts w:ascii="Times New Roman" w:hAnsi="Times New Roman" w:cs="Times New Roman"/>
          <w:sz w:val="22"/>
          <w:szCs w:val="22"/>
        </w:rPr>
        <w:t xml:space="preserve">Разработка проектной документации - не более 30 (тридцати) </w:t>
      </w:r>
      <w:r>
        <w:rPr>
          <w:rFonts w:ascii="Times New Roman" w:hAnsi="Times New Roman" w:cs="Times New Roman"/>
          <w:sz w:val="22"/>
          <w:szCs w:val="22"/>
        </w:rPr>
        <w:t>календарных</w:t>
      </w:r>
      <w:r w:rsidRPr="00F14301">
        <w:rPr>
          <w:rFonts w:ascii="Times New Roman" w:hAnsi="Times New Roman" w:cs="Times New Roman"/>
          <w:sz w:val="22"/>
          <w:szCs w:val="22"/>
        </w:rPr>
        <w:t xml:space="preserve">  дней с момента подписания Договора  Сторонами.</w:t>
      </w:r>
    </w:p>
    <w:p w:rsidR="00F97CE5" w:rsidRPr="00F14301" w:rsidRDefault="00F97CE5" w:rsidP="00A36DDA">
      <w:pPr>
        <w:pStyle w:val="ListParagraph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F14301">
        <w:rPr>
          <w:rFonts w:ascii="Times New Roman" w:hAnsi="Times New Roman" w:cs="Times New Roman"/>
          <w:sz w:val="22"/>
          <w:szCs w:val="22"/>
        </w:rPr>
        <w:t xml:space="preserve">Срок получения положительного экспертного заключения ФБУЗ «Центр гигиены и эпидемиологии в Самарской области» </w:t>
      </w:r>
      <w:r>
        <w:rPr>
          <w:rFonts w:ascii="Times New Roman" w:hAnsi="Times New Roman" w:cs="Times New Roman"/>
          <w:sz w:val="22"/>
          <w:szCs w:val="22"/>
        </w:rPr>
        <w:t>60 (шестьдесят) календарных дней (в</w:t>
      </w:r>
      <w:r w:rsidRPr="00F14301">
        <w:rPr>
          <w:rFonts w:ascii="Times New Roman" w:hAnsi="Times New Roman" w:cs="Times New Roman"/>
          <w:sz w:val="22"/>
          <w:szCs w:val="22"/>
        </w:rPr>
        <w:t xml:space="preserve"> соответствии с действующим регламентом ФБУЗ «Центр гигиены и эпидемиологии в Самарской области»</w:t>
      </w:r>
      <w:r>
        <w:rPr>
          <w:rFonts w:ascii="Times New Roman" w:hAnsi="Times New Roman" w:cs="Times New Roman"/>
          <w:sz w:val="22"/>
          <w:szCs w:val="22"/>
        </w:rPr>
        <w:t xml:space="preserve">); </w:t>
      </w:r>
      <w:r w:rsidRPr="00F14301">
        <w:rPr>
          <w:rFonts w:ascii="Times New Roman" w:hAnsi="Times New Roman" w:cs="Times New Roman"/>
          <w:sz w:val="22"/>
          <w:szCs w:val="22"/>
        </w:rPr>
        <w:t xml:space="preserve"> не входят в сроки выполнения проектных работ.</w:t>
      </w:r>
    </w:p>
    <w:tbl>
      <w:tblPr>
        <w:tblW w:w="0" w:type="auto"/>
        <w:tblInd w:w="-106" w:type="dxa"/>
        <w:tblLook w:val="01E0"/>
      </w:tblPr>
      <w:tblGrid>
        <w:gridCol w:w="4884"/>
        <w:gridCol w:w="4687"/>
      </w:tblGrid>
      <w:tr w:rsidR="00F97CE5" w:rsidRPr="007C730F">
        <w:trPr>
          <w:trHeight w:val="2979"/>
        </w:trPr>
        <w:tc>
          <w:tcPr>
            <w:tcW w:w="4884" w:type="dxa"/>
          </w:tcPr>
          <w:p w:rsidR="00F97CE5" w:rsidRPr="009145B5" w:rsidRDefault="00F97CE5" w:rsidP="00437F84">
            <w:pPr>
              <w:autoSpaceDE w:val="0"/>
              <w:ind w:left="-36"/>
              <w:rPr>
                <w:rFonts w:ascii="Times New Roman" w:hAnsi="Times New Roman" w:cs="Times New Roman"/>
              </w:rPr>
            </w:pPr>
            <w:r w:rsidRPr="005D53BC">
              <w:rPr>
                <w:rFonts w:ascii="Times New Roman" w:hAnsi="Times New Roman" w:cs="Times New Roman"/>
                <w:sz w:val="22"/>
                <w:szCs w:val="22"/>
              </w:rPr>
              <w:t>Заказчик: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145B5">
              <w:rPr>
                <w:rFonts w:ascii="Times New Roman" w:hAnsi="Times New Roman" w:cs="Times New Roman"/>
                <w:sz w:val="22"/>
                <w:szCs w:val="22"/>
              </w:rPr>
              <w:t>ЧУЗ «КБ «РЖД-Медицина» г. Самара»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97CE5" w:rsidRDefault="00F97CE5" w:rsidP="00437F84">
            <w:pPr>
              <w:autoSpaceDE w:val="0"/>
              <w:ind w:left="-36"/>
              <w:rPr>
                <w:rFonts w:ascii="Times New Roman" w:hAnsi="Times New Roman" w:cs="Times New Roman"/>
                <w:b/>
                <w:bCs/>
              </w:rPr>
            </w:pPr>
          </w:p>
          <w:p w:rsidR="00F97CE5" w:rsidRPr="00C97617" w:rsidRDefault="00F97CE5" w:rsidP="00437F84">
            <w:pPr>
              <w:autoSpaceDE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Главный врач</w:t>
            </w:r>
          </w:p>
          <w:p w:rsidR="00F97CE5" w:rsidRPr="00C97617" w:rsidRDefault="00F97CE5" w:rsidP="00437F84">
            <w:pPr>
              <w:autoSpaceDE w:val="0"/>
              <w:rPr>
                <w:rFonts w:ascii="Times New Roman" w:hAnsi="Times New Roman" w:cs="Times New Roman"/>
                <w:b/>
                <w:bCs/>
              </w:rPr>
            </w:pPr>
          </w:p>
          <w:p w:rsidR="00F97CE5" w:rsidRDefault="00F97CE5" w:rsidP="00437F84">
            <w:pPr>
              <w:autoSpaceDE w:val="0"/>
              <w:rPr>
                <w:rFonts w:ascii="Times New Roman" w:hAnsi="Times New Roman" w:cs="Times New Roman"/>
                <w:b/>
                <w:bCs/>
              </w:rPr>
            </w:pPr>
          </w:p>
          <w:p w:rsidR="00F97CE5" w:rsidRPr="00C97617" w:rsidRDefault="00F97CE5" w:rsidP="00437F84">
            <w:pPr>
              <w:autoSpaceDE w:val="0"/>
              <w:rPr>
                <w:rFonts w:ascii="Times New Roman" w:hAnsi="Times New Roman" w:cs="Times New Roman"/>
                <w:b/>
                <w:bCs/>
              </w:rPr>
            </w:pPr>
          </w:p>
          <w:p w:rsidR="00F97CE5" w:rsidRPr="00C97617" w:rsidRDefault="00F97CE5" w:rsidP="00437F84">
            <w:pPr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C976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__________________________/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Блинов С.В./</w:t>
            </w:r>
          </w:p>
          <w:p w:rsidR="00F97CE5" w:rsidRPr="00286476" w:rsidRDefault="00F97CE5" w:rsidP="00437F84">
            <w:pPr>
              <w:autoSpaceDE w:val="0"/>
              <w:rPr>
                <w:rFonts w:ascii="Times New Roman" w:hAnsi="Times New Roman" w:cs="Times New Roman"/>
              </w:rPr>
            </w:pPr>
            <w:r w:rsidRPr="00286476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  <w:p w:rsidR="00F97CE5" w:rsidRPr="005D53BC" w:rsidRDefault="00F97CE5" w:rsidP="00437F84">
            <w:pPr>
              <w:autoSpaceDE w:val="0"/>
              <w:ind w:left="-36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</w:tcPr>
          <w:p w:rsidR="00F97CE5" w:rsidRPr="005D53BC" w:rsidRDefault="00F97CE5" w:rsidP="00437F84">
            <w:pPr>
              <w:rPr>
                <w:rFonts w:ascii="Times New Roman" w:hAnsi="Times New Roman" w:cs="Times New Roman"/>
              </w:rPr>
            </w:pPr>
          </w:p>
        </w:tc>
      </w:tr>
    </w:tbl>
    <w:p w:rsidR="00F97CE5" w:rsidRDefault="00F97CE5"/>
    <w:sectPr w:rsidR="00F97CE5" w:rsidSect="007F549C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7916"/>
    <w:multiLevelType w:val="hybridMultilevel"/>
    <w:tmpl w:val="0476A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370965"/>
    <w:multiLevelType w:val="multilevel"/>
    <w:tmpl w:val="5BC05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bCs/>
      </w:rPr>
    </w:lvl>
  </w:abstractNum>
  <w:abstractNum w:abstractNumId="2">
    <w:nsid w:val="41395850"/>
    <w:multiLevelType w:val="hybridMultilevel"/>
    <w:tmpl w:val="39A49DE4"/>
    <w:lvl w:ilvl="0" w:tplc="A16C13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C52"/>
    <w:rsid w:val="00044DB5"/>
    <w:rsid w:val="0005359F"/>
    <w:rsid w:val="0009672D"/>
    <w:rsid w:val="000A4C10"/>
    <w:rsid w:val="000D1A6F"/>
    <w:rsid w:val="00105D1C"/>
    <w:rsid w:val="0018622D"/>
    <w:rsid w:val="0028637E"/>
    <w:rsid w:val="00286476"/>
    <w:rsid w:val="002A7DC9"/>
    <w:rsid w:val="002C6845"/>
    <w:rsid w:val="002D1EE0"/>
    <w:rsid w:val="002F7D33"/>
    <w:rsid w:val="00302CE5"/>
    <w:rsid w:val="00327885"/>
    <w:rsid w:val="003439D9"/>
    <w:rsid w:val="00387B6C"/>
    <w:rsid w:val="003A0C40"/>
    <w:rsid w:val="003A70D7"/>
    <w:rsid w:val="00425D20"/>
    <w:rsid w:val="00437F84"/>
    <w:rsid w:val="00462744"/>
    <w:rsid w:val="00463FA7"/>
    <w:rsid w:val="004A6856"/>
    <w:rsid w:val="00504973"/>
    <w:rsid w:val="0052207C"/>
    <w:rsid w:val="005D53BC"/>
    <w:rsid w:val="00621AFB"/>
    <w:rsid w:val="00686A45"/>
    <w:rsid w:val="006C33C8"/>
    <w:rsid w:val="006D6274"/>
    <w:rsid w:val="00766FC1"/>
    <w:rsid w:val="007A42E0"/>
    <w:rsid w:val="007B2864"/>
    <w:rsid w:val="007C730F"/>
    <w:rsid w:val="007F549C"/>
    <w:rsid w:val="007F7944"/>
    <w:rsid w:val="00895444"/>
    <w:rsid w:val="008D6400"/>
    <w:rsid w:val="008E054E"/>
    <w:rsid w:val="009030EE"/>
    <w:rsid w:val="009041FC"/>
    <w:rsid w:val="00906038"/>
    <w:rsid w:val="009145B5"/>
    <w:rsid w:val="00946A86"/>
    <w:rsid w:val="00950F63"/>
    <w:rsid w:val="009B43A3"/>
    <w:rsid w:val="009F04C9"/>
    <w:rsid w:val="00A36DDA"/>
    <w:rsid w:val="00AA2C11"/>
    <w:rsid w:val="00AC3148"/>
    <w:rsid w:val="00B138C5"/>
    <w:rsid w:val="00B23660"/>
    <w:rsid w:val="00B9148B"/>
    <w:rsid w:val="00BA6C52"/>
    <w:rsid w:val="00BB74F7"/>
    <w:rsid w:val="00C46E0B"/>
    <w:rsid w:val="00C97617"/>
    <w:rsid w:val="00CA31F5"/>
    <w:rsid w:val="00CC2402"/>
    <w:rsid w:val="00D51191"/>
    <w:rsid w:val="00DA15A5"/>
    <w:rsid w:val="00DA697C"/>
    <w:rsid w:val="00DC3761"/>
    <w:rsid w:val="00DF1466"/>
    <w:rsid w:val="00E344F0"/>
    <w:rsid w:val="00E66A8A"/>
    <w:rsid w:val="00F14301"/>
    <w:rsid w:val="00F34375"/>
    <w:rsid w:val="00F43A0E"/>
    <w:rsid w:val="00F465C3"/>
    <w:rsid w:val="00F65D0D"/>
    <w:rsid w:val="00F912BA"/>
    <w:rsid w:val="00F97CE5"/>
    <w:rsid w:val="00FD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C52"/>
    <w:pPr>
      <w:widowControl w:val="0"/>
      <w:suppressAutoHyphens/>
    </w:pPr>
    <w:rPr>
      <w:rFonts w:ascii="Arial" w:hAnsi="Arial" w:cs="Arial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BA6C52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BA6C52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A6C5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BA6C52"/>
    <w:rPr>
      <w:rFonts w:ascii="Arial" w:hAnsi="Arial" w:cs="Arial"/>
      <w:kern w:val="1"/>
      <w:sz w:val="24"/>
      <w:szCs w:val="24"/>
      <w:lang w:eastAsia="ar-SA" w:bidi="ar-SA"/>
    </w:rPr>
  </w:style>
  <w:style w:type="character" w:customStyle="1" w:styleId="normaltextrun">
    <w:name w:val="normaltextrun"/>
    <w:basedOn w:val="DefaultParagraphFont"/>
    <w:uiPriority w:val="99"/>
    <w:rsid w:val="007A42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754</Words>
  <Characters>4302</Characters>
  <Application>Microsoft Office Outlook</Application>
  <DocSecurity>0</DocSecurity>
  <Lines>0</Lines>
  <Paragraphs>0</Paragraphs>
  <ScaleCrop>false</ScaleCrop>
  <Company>diorit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User</dc:creator>
  <cp:keywords/>
  <dc:description/>
  <cp:lastModifiedBy>Логинова М.</cp:lastModifiedBy>
  <cp:revision>5</cp:revision>
  <cp:lastPrinted>2019-10-28T10:18:00Z</cp:lastPrinted>
  <dcterms:created xsi:type="dcterms:W3CDTF">2019-10-28T06:01:00Z</dcterms:created>
  <dcterms:modified xsi:type="dcterms:W3CDTF">2019-10-28T10:53:00Z</dcterms:modified>
</cp:coreProperties>
</file>